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EF9" w:rsidRPr="00497949" w:rsidRDefault="00497949" w:rsidP="00497949">
      <w:pPr>
        <w:rPr>
          <w:rFonts w:asciiTheme="majorBidi" w:hAnsiTheme="majorBidi" w:cstheme="majorBidi"/>
          <w:sz w:val="36"/>
          <w:szCs w:val="36"/>
          <w:rtl/>
        </w:rPr>
      </w:pPr>
      <w:r w:rsidRPr="006A2468">
        <w:rPr>
          <w:rFonts w:asciiTheme="majorBidi" w:hAnsiTheme="majorBidi" w:cstheme="majorBidi"/>
          <w:noProof/>
          <w:sz w:val="96"/>
          <w:szCs w:val="96"/>
          <w:rtl/>
        </w:rPr>
        <w:drawing>
          <wp:anchor distT="0" distB="0" distL="114300" distR="114300" simplePos="0" relativeHeight="251660800" behindDoc="0" locked="0" layoutInCell="1" allowOverlap="1" wp14:anchorId="52A9C41A" wp14:editId="55D4EE57">
            <wp:simplePos x="0" y="0"/>
            <wp:positionH relativeFrom="column">
              <wp:posOffset>-1116965</wp:posOffset>
            </wp:positionH>
            <wp:positionV relativeFrom="paragraph">
              <wp:posOffset>6867525</wp:posOffset>
            </wp:positionV>
            <wp:extent cx="7538085" cy="10690225"/>
            <wp:effectExtent l="0" t="0" r="5715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1069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EF9" w:rsidRPr="00137D2F" w:rsidRDefault="002A2EF9" w:rsidP="002A2EF9">
      <w:pPr>
        <w:rPr>
          <w:rFonts w:asciiTheme="majorBidi" w:hAnsiTheme="majorBidi" w:cstheme="majorBidi"/>
          <w:rtl/>
        </w:rPr>
      </w:pPr>
    </w:p>
    <w:p w:rsidR="002A2EF9" w:rsidRPr="00137D2F" w:rsidRDefault="002A2EF9" w:rsidP="002A2EF9">
      <w:pPr>
        <w:rPr>
          <w:rFonts w:asciiTheme="majorBidi" w:hAnsiTheme="majorBidi" w:cstheme="majorBidi"/>
          <w:rtl/>
        </w:rPr>
      </w:pPr>
      <w:bookmarkStart w:id="0" w:name="_GoBack"/>
      <w:bookmarkEnd w:id="0"/>
    </w:p>
    <w:p w:rsidR="002A2EF9" w:rsidRPr="00137D2F" w:rsidRDefault="002A2EF9" w:rsidP="002A2EF9">
      <w:pPr>
        <w:pStyle w:val="a3"/>
        <w:numPr>
          <w:ilvl w:val="0"/>
          <w:numId w:val="2"/>
        </w:numPr>
        <w:ind w:left="-58" w:firstLine="0"/>
        <w:rPr>
          <w:rFonts w:asciiTheme="majorBidi" w:hAnsiTheme="majorBidi" w:cstheme="majorBidi"/>
          <w:b/>
          <w:bCs/>
          <w:sz w:val="40"/>
          <w:szCs w:val="40"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معلومات عامــــــــــــــــة:</w:t>
      </w:r>
    </w:p>
    <w:p w:rsidR="002A2EF9" w:rsidRPr="00137D2F" w:rsidRDefault="002A2EF9" w:rsidP="002A2EF9">
      <w:pPr>
        <w:ind w:left="360"/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</w:p>
    <w:p w:rsidR="002A2EF9" w:rsidRPr="00137D2F" w:rsidRDefault="002A2EF9" w:rsidP="002A2EF9">
      <w:pPr>
        <w:ind w:left="360"/>
        <w:rPr>
          <w:rFonts w:asciiTheme="majorBidi" w:hAnsiTheme="majorBidi" w:cstheme="majorBidi"/>
          <w:lang w:bidi="ar-LY"/>
        </w:rPr>
      </w:pPr>
    </w:p>
    <w:tbl>
      <w:tblPr>
        <w:bidiVisual/>
        <w:tblW w:w="8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3665"/>
        <w:gridCol w:w="4329"/>
      </w:tblGrid>
      <w:tr w:rsidR="00D8113D" w:rsidRPr="00137D2F" w:rsidTr="0053251A">
        <w:tc>
          <w:tcPr>
            <w:tcW w:w="780" w:type="dxa"/>
            <w:shd w:val="clear" w:color="auto" w:fill="D9D9D9"/>
          </w:tcPr>
          <w:p w:rsidR="00D8113D" w:rsidRPr="00137D2F" w:rsidRDefault="00D8113D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1</w:t>
            </w:r>
          </w:p>
        </w:tc>
        <w:tc>
          <w:tcPr>
            <w:tcW w:w="3665" w:type="dxa"/>
            <w:shd w:val="clear" w:color="auto" w:fill="D9D9D9"/>
          </w:tcPr>
          <w:p w:rsidR="00D8113D" w:rsidRPr="00137D2F" w:rsidRDefault="00D8113D" w:rsidP="00D8113D">
            <w:pPr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rtl/>
                <w:lang w:bidi="ar-LY"/>
              </w:rPr>
              <w:t>اسم المقرر الدراسي ورمزه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D8113D" w:rsidRDefault="00D8113D" w:rsidP="0053251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تاريخ الاغريق (ت.خ105)</w:t>
            </w:r>
          </w:p>
        </w:tc>
      </w:tr>
      <w:tr w:rsidR="002A2EF9" w:rsidRPr="00137D2F" w:rsidTr="0053251A">
        <w:tc>
          <w:tcPr>
            <w:tcW w:w="780" w:type="dxa"/>
            <w:shd w:val="clear" w:color="auto" w:fill="D9D9D9"/>
          </w:tcPr>
          <w:p w:rsidR="002A2EF9" w:rsidRPr="00137D2F" w:rsidRDefault="00D8113D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2</w:t>
            </w:r>
          </w:p>
        </w:tc>
        <w:tc>
          <w:tcPr>
            <w:tcW w:w="3665" w:type="dxa"/>
            <w:shd w:val="clear" w:color="auto" w:fill="D9D9D9"/>
          </w:tcPr>
          <w:p w:rsidR="002A2EF9" w:rsidRPr="00137D2F" w:rsidRDefault="002A2EF9" w:rsidP="00FB09DC">
            <w:pPr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اسم البرنامج التعليمي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2A2EF9" w:rsidRPr="00137D2F" w:rsidRDefault="00D8113D" w:rsidP="0053251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ليسانس</w:t>
            </w:r>
          </w:p>
        </w:tc>
      </w:tr>
      <w:tr w:rsidR="002A2EF9" w:rsidRPr="00137D2F" w:rsidTr="0053251A">
        <w:tc>
          <w:tcPr>
            <w:tcW w:w="780" w:type="dxa"/>
            <w:shd w:val="clear" w:color="auto" w:fill="D9D9D9"/>
          </w:tcPr>
          <w:p w:rsidR="002A2EF9" w:rsidRPr="00137D2F" w:rsidRDefault="00D8113D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3</w:t>
            </w:r>
          </w:p>
        </w:tc>
        <w:tc>
          <w:tcPr>
            <w:tcW w:w="3665" w:type="dxa"/>
            <w:shd w:val="clear" w:color="auto" w:fill="D9D9D9"/>
          </w:tcPr>
          <w:p w:rsidR="002A2EF9" w:rsidRPr="00137D2F" w:rsidRDefault="002A2EF9" w:rsidP="00FB09DC">
            <w:pPr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منسق المقرر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2A2EF9" w:rsidRPr="00A038EB" w:rsidRDefault="00465452" w:rsidP="00A038E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 xml:space="preserve">د. أحمد </w:t>
            </w:r>
            <w:r w:rsidR="00E3344A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 xml:space="preserve">محمد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انديشة</w:t>
            </w:r>
          </w:p>
        </w:tc>
      </w:tr>
      <w:tr w:rsidR="002A2EF9" w:rsidRPr="00137D2F" w:rsidTr="0053251A">
        <w:tc>
          <w:tcPr>
            <w:tcW w:w="780" w:type="dxa"/>
            <w:shd w:val="clear" w:color="auto" w:fill="D9D9D9"/>
          </w:tcPr>
          <w:p w:rsidR="002A2EF9" w:rsidRPr="00137D2F" w:rsidRDefault="00D8113D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4</w:t>
            </w:r>
          </w:p>
        </w:tc>
        <w:tc>
          <w:tcPr>
            <w:tcW w:w="3665" w:type="dxa"/>
            <w:shd w:val="clear" w:color="auto" w:fill="D9D9D9"/>
          </w:tcPr>
          <w:p w:rsidR="002A2EF9" w:rsidRPr="00137D2F" w:rsidRDefault="002A2EF9" w:rsidP="00FB09DC">
            <w:pPr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2A2EF9" w:rsidRPr="00137D2F" w:rsidRDefault="00465452" w:rsidP="0053251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التاريخ</w:t>
            </w:r>
          </w:p>
        </w:tc>
      </w:tr>
      <w:tr w:rsidR="002A2EF9" w:rsidRPr="00137D2F" w:rsidTr="0053251A">
        <w:tc>
          <w:tcPr>
            <w:tcW w:w="780" w:type="dxa"/>
            <w:shd w:val="clear" w:color="auto" w:fill="D9D9D9"/>
          </w:tcPr>
          <w:p w:rsidR="002A2EF9" w:rsidRPr="00137D2F" w:rsidRDefault="00D8113D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5</w:t>
            </w:r>
          </w:p>
        </w:tc>
        <w:tc>
          <w:tcPr>
            <w:tcW w:w="3665" w:type="dxa"/>
            <w:shd w:val="clear" w:color="auto" w:fill="D9D9D9"/>
          </w:tcPr>
          <w:p w:rsidR="002A2EF9" w:rsidRPr="00137D2F" w:rsidRDefault="002A2EF9" w:rsidP="00FB09DC">
            <w:pPr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2A2EF9" w:rsidRPr="00137D2F" w:rsidRDefault="00A038EB" w:rsidP="0053251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السياحة والاثار</w:t>
            </w:r>
          </w:p>
        </w:tc>
      </w:tr>
      <w:tr w:rsidR="002A2EF9" w:rsidRPr="00137D2F" w:rsidTr="0053251A">
        <w:tc>
          <w:tcPr>
            <w:tcW w:w="780" w:type="dxa"/>
            <w:shd w:val="clear" w:color="auto" w:fill="D9D9D9"/>
          </w:tcPr>
          <w:p w:rsidR="002A2EF9" w:rsidRPr="00137D2F" w:rsidRDefault="00D8113D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6</w:t>
            </w:r>
          </w:p>
        </w:tc>
        <w:tc>
          <w:tcPr>
            <w:tcW w:w="3665" w:type="dxa"/>
            <w:shd w:val="clear" w:color="auto" w:fill="D9D9D9"/>
          </w:tcPr>
          <w:p w:rsidR="002A2EF9" w:rsidRPr="00137D2F" w:rsidRDefault="002A2EF9" w:rsidP="00FB09DC">
            <w:pPr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الساعات الدراسية للمقرر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2A2EF9" w:rsidRPr="00137D2F" w:rsidRDefault="00465452" w:rsidP="0053251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56</w:t>
            </w:r>
          </w:p>
        </w:tc>
      </w:tr>
      <w:tr w:rsidR="002A2EF9" w:rsidRPr="00137D2F" w:rsidTr="0053251A">
        <w:tc>
          <w:tcPr>
            <w:tcW w:w="780" w:type="dxa"/>
            <w:shd w:val="clear" w:color="auto" w:fill="D9D9D9"/>
          </w:tcPr>
          <w:p w:rsidR="002A2EF9" w:rsidRPr="00137D2F" w:rsidRDefault="00D8113D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7</w:t>
            </w:r>
          </w:p>
        </w:tc>
        <w:tc>
          <w:tcPr>
            <w:tcW w:w="3665" w:type="dxa"/>
            <w:shd w:val="clear" w:color="auto" w:fill="D9D9D9"/>
          </w:tcPr>
          <w:p w:rsidR="002A2EF9" w:rsidRPr="00137D2F" w:rsidRDefault="002A2EF9" w:rsidP="00FB09DC">
            <w:pPr>
              <w:rPr>
                <w:rFonts w:asciiTheme="majorBidi" w:hAnsiTheme="majorBidi" w:cstheme="majorBidi"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متطلبات المقرر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2A2EF9" w:rsidRPr="00137D2F" w:rsidRDefault="002A2EF9" w:rsidP="0046545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</w:p>
        </w:tc>
      </w:tr>
      <w:tr w:rsidR="002A2EF9" w:rsidRPr="00137D2F" w:rsidTr="0053251A">
        <w:tc>
          <w:tcPr>
            <w:tcW w:w="780" w:type="dxa"/>
            <w:shd w:val="clear" w:color="auto" w:fill="D9D9D9"/>
          </w:tcPr>
          <w:p w:rsidR="002A2EF9" w:rsidRPr="00137D2F" w:rsidRDefault="00D8113D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8</w:t>
            </w:r>
          </w:p>
        </w:tc>
        <w:tc>
          <w:tcPr>
            <w:tcW w:w="3665" w:type="dxa"/>
            <w:shd w:val="clear" w:color="auto" w:fill="D9D9D9"/>
          </w:tcPr>
          <w:p w:rsidR="002A2EF9" w:rsidRPr="00137D2F" w:rsidRDefault="002A2EF9" w:rsidP="00FB09DC">
            <w:pPr>
              <w:rPr>
                <w:rFonts w:asciiTheme="majorBidi" w:hAnsiTheme="majorBidi" w:cstheme="majorBidi"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2A2EF9" w:rsidRPr="00137D2F" w:rsidRDefault="00465452" w:rsidP="0053251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اللغة العربية</w:t>
            </w:r>
          </w:p>
        </w:tc>
      </w:tr>
      <w:tr w:rsidR="00465452" w:rsidRPr="00137D2F" w:rsidTr="0053251A">
        <w:tc>
          <w:tcPr>
            <w:tcW w:w="780" w:type="dxa"/>
            <w:shd w:val="clear" w:color="auto" w:fill="D9D9D9"/>
          </w:tcPr>
          <w:p w:rsidR="00465452" w:rsidRPr="00137D2F" w:rsidRDefault="00D8113D" w:rsidP="0046545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9</w:t>
            </w:r>
          </w:p>
        </w:tc>
        <w:tc>
          <w:tcPr>
            <w:tcW w:w="3665" w:type="dxa"/>
            <w:shd w:val="clear" w:color="auto" w:fill="D9D9D9"/>
          </w:tcPr>
          <w:p w:rsidR="00465452" w:rsidRPr="00137D2F" w:rsidRDefault="00465452" w:rsidP="00465452">
            <w:pPr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السنة الدراسية/ الفصل الدراسي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465452" w:rsidRPr="00137D2F" w:rsidRDefault="00465452" w:rsidP="0046545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خريف 2019</w:t>
            </w:r>
          </w:p>
        </w:tc>
      </w:tr>
      <w:tr w:rsidR="002A2EF9" w:rsidRPr="00137D2F" w:rsidTr="00FB09DC">
        <w:tc>
          <w:tcPr>
            <w:tcW w:w="780" w:type="dxa"/>
            <w:shd w:val="clear" w:color="auto" w:fill="D9D9D9"/>
          </w:tcPr>
          <w:p w:rsidR="002A2EF9" w:rsidRPr="00137D2F" w:rsidRDefault="00D8113D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10</w:t>
            </w:r>
          </w:p>
        </w:tc>
        <w:tc>
          <w:tcPr>
            <w:tcW w:w="3665" w:type="dxa"/>
            <w:shd w:val="clear" w:color="auto" w:fill="D9D9D9"/>
          </w:tcPr>
          <w:p w:rsidR="002A2EF9" w:rsidRPr="00137D2F" w:rsidRDefault="002A2EF9" w:rsidP="00FB09DC">
            <w:pPr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تاريخ وجهة اعتماد المقرر</w:t>
            </w:r>
          </w:p>
        </w:tc>
        <w:tc>
          <w:tcPr>
            <w:tcW w:w="4329" w:type="dxa"/>
            <w:shd w:val="clear" w:color="auto" w:fill="auto"/>
          </w:tcPr>
          <w:p w:rsidR="002A2EF9" w:rsidRPr="00137D2F" w:rsidRDefault="006D5B04" w:rsidP="006D5B0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2019.6.17 المجلس العلمي للقسم</w:t>
            </w:r>
          </w:p>
        </w:tc>
      </w:tr>
    </w:tbl>
    <w:p w:rsidR="002A2EF9" w:rsidRPr="00137D2F" w:rsidRDefault="002A2EF9" w:rsidP="002A2EF9">
      <w:pPr>
        <w:pStyle w:val="a3"/>
        <w:ind w:left="1080"/>
        <w:rPr>
          <w:rFonts w:asciiTheme="majorBidi" w:hAnsiTheme="majorBidi" w:cstheme="majorBidi"/>
          <w:b/>
          <w:bCs/>
          <w:rtl/>
          <w:lang w:bidi="ar-LY"/>
        </w:rPr>
      </w:pPr>
    </w:p>
    <w:p w:rsidR="002A2EF9" w:rsidRPr="00137D2F" w:rsidRDefault="002A2EF9" w:rsidP="002A2EF9">
      <w:pPr>
        <w:pStyle w:val="a3"/>
        <w:ind w:left="-58"/>
        <w:rPr>
          <w:rFonts w:asciiTheme="majorBidi" w:hAnsiTheme="majorBidi" w:cstheme="majorBidi"/>
          <w:b/>
          <w:bCs/>
          <w:rtl/>
          <w:lang w:bidi="ar-LY"/>
        </w:rPr>
      </w:pPr>
    </w:p>
    <w:p w:rsidR="002A2EF9" w:rsidRPr="00137D2F" w:rsidRDefault="002A2EF9" w:rsidP="002A2EF9">
      <w:pPr>
        <w:pStyle w:val="a3"/>
        <w:numPr>
          <w:ilvl w:val="1"/>
          <w:numId w:val="2"/>
        </w:numPr>
        <w:ind w:left="-58" w:firstLine="0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عدد الساعات الأسبوعية:</w:t>
      </w:r>
    </w:p>
    <w:p w:rsidR="002A2EF9" w:rsidRPr="00137D2F" w:rsidRDefault="002A2EF9" w:rsidP="002A2EF9">
      <w:pPr>
        <w:tabs>
          <w:tab w:val="left" w:pos="1366"/>
          <w:tab w:val="left" w:pos="3492"/>
          <w:tab w:val="left" w:pos="4484"/>
          <w:tab w:val="left" w:pos="4910"/>
          <w:tab w:val="left" w:pos="5193"/>
          <w:tab w:val="left" w:pos="6327"/>
          <w:tab w:val="left" w:pos="6752"/>
          <w:tab w:val="left" w:pos="7036"/>
          <w:tab w:val="left" w:pos="7745"/>
          <w:tab w:val="left" w:pos="8170"/>
        </w:tabs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tbl>
      <w:tblPr>
        <w:bidiVisual/>
        <w:tblW w:w="8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3497"/>
        <w:gridCol w:w="1680"/>
        <w:gridCol w:w="2426"/>
      </w:tblGrid>
      <w:tr w:rsidR="002A2EF9" w:rsidRPr="00137D2F" w:rsidTr="00FB09DC">
        <w:tc>
          <w:tcPr>
            <w:tcW w:w="1171" w:type="dxa"/>
            <w:shd w:val="clear" w:color="auto" w:fill="D9D9D9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sz w:val="28"/>
                <w:szCs w:val="28"/>
                <w:rtl/>
              </w:rPr>
              <w:t>محاضرات</w:t>
            </w:r>
          </w:p>
        </w:tc>
        <w:tc>
          <w:tcPr>
            <w:tcW w:w="3497" w:type="dxa"/>
            <w:shd w:val="clear" w:color="auto" w:fill="D9D9D9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sz w:val="28"/>
                <w:szCs w:val="28"/>
                <w:rtl/>
              </w:rPr>
              <w:t>معامل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shd w:val="clear" w:color="auto" w:fill="auto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sz w:val="28"/>
                <w:szCs w:val="28"/>
                <w:rtl/>
              </w:rPr>
              <w:t>تدريب</w:t>
            </w:r>
          </w:p>
        </w:tc>
        <w:tc>
          <w:tcPr>
            <w:tcW w:w="2426" w:type="dxa"/>
            <w:tcBorders>
              <w:left w:val="single" w:sz="4" w:space="0" w:color="auto"/>
            </w:tcBorders>
            <w:shd w:val="clear" w:color="auto" w:fill="auto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sz w:val="28"/>
                <w:szCs w:val="28"/>
                <w:rtl/>
              </w:rPr>
              <w:t>مجموع</w:t>
            </w:r>
          </w:p>
        </w:tc>
      </w:tr>
      <w:tr w:rsidR="002A2EF9" w:rsidRPr="00137D2F" w:rsidTr="00FB09DC">
        <w:tc>
          <w:tcPr>
            <w:tcW w:w="1171" w:type="dxa"/>
            <w:shd w:val="clear" w:color="auto" w:fill="D9D9D9"/>
          </w:tcPr>
          <w:p w:rsidR="002A2EF9" w:rsidRPr="00137D2F" w:rsidRDefault="0053251A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4</w:t>
            </w:r>
          </w:p>
        </w:tc>
        <w:tc>
          <w:tcPr>
            <w:tcW w:w="3497" w:type="dxa"/>
            <w:shd w:val="clear" w:color="auto" w:fill="D9D9D9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shd w:val="clear" w:color="auto" w:fill="auto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  <w:shd w:val="clear" w:color="auto" w:fill="auto"/>
          </w:tcPr>
          <w:p w:rsidR="002A2EF9" w:rsidRPr="00137D2F" w:rsidRDefault="00E3344A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56</w:t>
            </w:r>
          </w:p>
        </w:tc>
      </w:tr>
    </w:tbl>
    <w:p w:rsidR="002A2EF9" w:rsidRPr="00137D2F" w:rsidRDefault="002A2EF9" w:rsidP="002A2EF9">
      <w:pPr>
        <w:tabs>
          <w:tab w:val="left" w:pos="1366"/>
          <w:tab w:val="left" w:pos="3492"/>
          <w:tab w:val="left" w:pos="4484"/>
          <w:tab w:val="left" w:pos="4910"/>
          <w:tab w:val="left" w:pos="5193"/>
          <w:tab w:val="left" w:pos="6327"/>
          <w:tab w:val="left" w:pos="6752"/>
          <w:tab w:val="left" w:pos="7036"/>
          <w:tab w:val="left" w:pos="7745"/>
          <w:tab w:val="left" w:pos="8170"/>
        </w:tabs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:rsidR="00667882" w:rsidRDefault="00667882" w:rsidP="00667882">
      <w:pPr>
        <w:tabs>
          <w:tab w:val="left" w:pos="1366"/>
          <w:tab w:val="left" w:pos="3492"/>
          <w:tab w:val="left" w:pos="4484"/>
          <w:tab w:val="left" w:pos="4910"/>
          <w:tab w:val="left" w:pos="5193"/>
          <w:tab w:val="left" w:pos="6327"/>
          <w:tab w:val="left" w:pos="6752"/>
          <w:tab w:val="left" w:pos="7036"/>
          <w:tab w:val="left" w:pos="7745"/>
          <w:tab w:val="left" w:pos="8170"/>
        </w:tabs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667882" w:rsidRDefault="00667882" w:rsidP="00667882">
      <w:pPr>
        <w:pStyle w:val="a3"/>
        <w:ind w:left="-58"/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LY"/>
        </w:rPr>
        <w:t>2-     أهــــــداف البرنامج:</w:t>
      </w:r>
    </w:p>
    <w:tbl>
      <w:tblPr>
        <w:bidiVisual/>
        <w:tblW w:w="829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667882" w:rsidTr="00667882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82" w:rsidRPr="00667882" w:rsidRDefault="00667882" w:rsidP="00667882">
            <w:pPr>
              <w:spacing w:line="256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1. </w:t>
            </w:r>
            <w:r w:rsidRPr="0066788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التعرف على جزئية رئيسية في التاريخ القديم وهي حضارة الاغريق.</w:t>
            </w:r>
          </w:p>
        </w:tc>
      </w:tr>
      <w:tr w:rsidR="00667882" w:rsidTr="00667882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82" w:rsidRPr="00667882" w:rsidRDefault="00667882" w:rsidP="00667882">
            <w:pPr>
              <w:spacing w:line="256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2. </w:t>
            </w:r>
            <w:r w:rsidRPr="0066788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التعرف على القيمة الحضارية لتاريخ الاغريق .</w:t>
            </w:r>
          </w:p>
        </w:tc>
      </w:tr>
      <w:tr w:rsidR="00667882" w:rsidTr="00667882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82" w:rsidRPr="00667882" w:rsidRDefault="00667882" w:rsidP="00667882">
            <w:pPr>
              <w:spacing w:line="25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3.</w:t>
            </w:r>
            <w:r w:rsidRPr="0066788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ان يتتبع الطالب المصادر الأثرية للتاريخ الاغريقي.</w:t>
            </w:r>
          </w:p>
        </w:tc>
      </w:tr>
      <w:tr w:rsidR="00667882" w:rsidTr="00667882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82" w:rsidRPr="00667882" w:rsidRDefault="00667882" w:rsidP="00667882">
            <w:pPr>
              <w:spacing w:line="25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4.</w:t>
            </w:r>
            <w:r w:rsidRPr="0066788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القدرة على فهم مدى تأثير الحضارة الإغريقية على الحضارات المعاصرة واللاحقة لها..</w:t>
            </w:r>
          </w:p>
        </w:tc>
      </w:tr>
    </w:tbl>
    <w:p w:rsidR="00667882" w:rsidRPr="00667882" w:rsidRDefault="00667882" w:rsidP="00667882">
      <w:pPr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67882" w:rsidRDefault="00667882" w:rsidP="00667882">
      <w:pPr>
        <w:rPr>
          <w:rFonts w:asciiTheme="majorBidi" w:hAnsiTheme="majorBidi" w:cstheme="majorBidi"/>
          <w:b/>
          <w:bCs/>
          <w:rtl/>
          <w:lang w:bidi="ar-LY"/>
        </w:rPr>
      </w:pPr>
    </w:p>
    <w:p w:rsidR="00667882" w:rsidRDefault="00667882" w:rsidP="00667882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LY"/>
        </w:rPr>
        <w:t>3-مخرجات التعلم المستهدفة:</w:t>
      </w:r>
    </w:p>
    <w:p w:rsidR="00667882" w:rsidRDefault="00667882" w:rsidP="00667882">
      <w:pPr>
        <w:pStyle w:val="a3"/>
        <w:ind w:left="-58"/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  <w:t>أ. المعرفة والفهم</w:t>
      </w:r>
    </w:p>
    <w:tbl>
      <w:tblPr>
        <w:bidiVisual/>
        <w:tblW w:w="0" w:type="auto"/>
        <w:tblInd w:w="-2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7661"/>
      </w:tblGrid>
      <w:tr w:rsidR="00667882" w:rsidTr="00667882"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7882" w:rsidRDefault="00667882">
            <w:pPr>
              <w:bidi w:val="0"/>
              <w:spacing w:line="256" w:lineRule="auto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أ</w:t>
            </w: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7882" w:rsidRDefault="00667882">
            <w:pPr>
              <w:spacing w:line="25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يحدد الإطار الجغرافي والزماني المتعلق بحضارة الإغريق .</w:t>
            </w:r>
          </w:p>
          <w:p w:rsidR="00667882" w:rsidRDefault="00667882">
            <w:pPr>
              <w:spacing w:line="256" w:lineRule="auto"/>
              <w:jc w:val="both"/>
              <w:rPr>
                <w:rFonts w:ascii="Traditional Arabic" w:hAnsi="Traditional Arabic" w:cs="Traditional Arabic"/>
                <w:b/>
                <w:bCs/>
                <w:sz w:val="2"/>
                <w:szCs w:val="2"/>
                <w:rtl/>
              </w:rPr>
            </w:pPr>
          </w:p>
        </w:tc>
      </w:tr>
      <w:tr w:rsidR="00667882" w:rsidTr="00667882"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7882" w:rsidRDefault="00667882">
            <w:pPr>
              <w:bidi w:val="0"/>
              <w:spacing w:line="256" w:lineRule="auto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أ</w:t>
            </w: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7882" w:rsidRDefault="00667882">
            <w:pPr>
              <w:spacing w:line="256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يرسم الطالب فكرة عامة عن التاريخ الإغريقي.</w:t>
            </w:r>
          </w:p>
        </w:tc>
      </w:tr>
      <w:tr w:rsidR="00667882" w:rsidTr="00667882"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7882" w:rsidRDefault="00667882">
            <w:pPr>
              <w:bidi w:val="0"/>
              <w:spacing w:line="256" w:lineRule="auto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أ3</w:t>
            </w: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7882" w:rsidRDefault="00667882">
            <w:pPr>
              <w:spacing w:line="256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يعدد الطالب المصادر الأثرية والكتابية المعنية بتاريخ الإغريق.</w:t>
            </w:r>
          </w:p>
        </w:tc>
      </w:tr>
      <w:tr w:rsidR="00667882" w:rsidTr="00667882"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7882" w:rsidRDefault="00667882">
            <w:pPr>
              <w:bidi w:val="0"/>
              <w:spacing w:line="256" w:lineRule="auto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lastRenderedPageBreak/>
              <w:t>أ4</w:t>
            </w: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7882" w:rsidRDefault="00667882">
            <w:pPr>
              <w:spacing w:line="256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يشرح الطالب  مدى استفادة الحضارة العربية الإسلامية من العلوم الاغريقية  .</w:t>
            </w:r>
          </w:p>
        </w:tc>
      </w:tr>
    </w:tbl>
    <w:p w:rsidR="00667882" w:rsidRDefault="00667882" w:rsidP="00667882">
      <w:pPr>
        <w:jc w:val="both"/>
        <w:rPr>
          <w:rFonts w:asciiTheme="majorBidi" w:hAnsiTheme="majorBidi" w:cstheme="majorBidi"/>
          <w:b/>
          <w:bCs/>
          <w:rtl/>
          <w:lang w:bidi="ar-LY"/>
        </w:rPr>
      </w:pPr>
    </w:p>
    <w:p w:rsidR="00667882" w:rsidRDefault="00667882" w:rsidP="00667882">
      <w:pPr>
        <w:jc w:val="both"/>
        <w:rPr>
          <w:rFonts w:asciiTheme="majorBidi" w:hAnsiTheme="majorBidi" w:cstheme="majorBidi"/>
          <w:b/>
          <w:bCs/>
          <w:rtl/>
          <w:lang w:bidi="ar-LY"/>
        </w:rPr>
      </w:pPr>
    </w:p>
    <w:p w:rsidR="00667882" w:rsidRDefault="00667882" w:rsidP="00667882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  <w:t>ب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LY"/>
        </w:rPr>
        <w:t>-المهارات الذهنية:</w:t>
      </w:r>
    </w:p>
    <w:p w:rsidR="00667882" w:rsidRDefault="00667882" w:rsidP="00667882">
      <w:pPr>
        <w:pStyle w:val="a3"/>
        <w:ind w:left="-58"/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</w:p>
    <w:tbl>
      <w:tblPr>
        <w:bidiVisual/>
        <w:tblW w:w="0" w:type="auto"/>
        <w:tblInd w:w="-2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801"/>
      </w:tblGrid>
      <w:tr w:rsidR="00667882" w:rsidTr="00667882"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7882" w:rsidRDefault="00667882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ب1</w:t>
            </w:r>
          </w:p>
        </w:tc>
        <w:tc>
          <w:tcPr>
            <w:tcW w:w="7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7882" w:rsidRDefault="00667882">
            <w:pPr>
              <w:spacing w:line="25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يربط علي أساس علمي بين الأحداث المتعاقبة في التاريخ الإغريقي  .</w:t>
            </w:r>
          </w:p>
          <w:p w:rsidR="00667882" w:rsidRDefault="00667882">
            <w:pPr>
              <w:spacing w:line="256" w:lineRule="auto"/>
              <w:jc w:val="both"/>
              <w:rPr>
                <w:rFonts w:ascii="Traditional Arabic" w:hAnsi="Traditional Arabic" w:cs="Traditional Arabic"/>
                <w:b/>
                <w:bCs/>
                <w:sz w:val="2"/>
                <w:szCs w:val="2"/>
                <w:rtl/>
              </w:rPr>
            </w:pPr>
          </w:p>
        </w:tc>
      </w:tr>
      <w:tr w:rsidR="00667882" w:rsidTr="00667882"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7882" w:rsidRDefault="00667882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ب2 </w:t>
            </w:r>
          </w:p>
        </w:tc>
        <w:tc>
          <w:tcPr>
            <w:tcW w:w="7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7882" w:rsidRDefault="00667882">
            <w:pPr>
              <w:spacing w:line="25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يحلل كافة النصوص المتعلقة بالتاريخ الإغريقي بصورة علمية منهجية .</w:t>
            </w:r>
          </w:p>
          <w:p w:rsidR="00667882" w:rsidRDefault="00667882">
            <w:pPr>
              <w:spacing w:line="360" w:lineRule="auto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</w:tc>
      </w:tr>
      <w:tr w:rsidR="00667882" w:rsidTr="00667882"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7882" w:rsidRDefault="00667882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ب3</w:t>
            </w:r>
          </w:p>
        </w:tc>
        <w:tc>
          <w:tcPr>
            <w:tcW w:w="7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7882" w:rsidRDefault="00667882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يميز بين النصوص المكتوبة الواقعة والنصوص التي تشوبها الخرافات في التاريخ الإغريقي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667882" w:rsidTr="00667882"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7882" w:rsidRDefault="00667882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ب4</w:t>
            </w:r>
          </w:p>
        </w:tc>
        <w:tc>
          <w:tcPr>
            <w:tcW w:w="7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7882" w:rsidRDefault="00667882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يقارن بين الأحداث التي وقعت  في بلاد الإغريق والمعاصرة لها في البلدان المجاورة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667882" w:rsidRDefault="00667882" w:rsidP="00667882">
      <w:pPr>
        <w:keepNext/>
        <w:tabs>
          <w:tab w:val="left" w:pos="515"/>
        </w:tabs>
        <w:spacing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667882" w:rsidRDefault="00667882" w:rsidP="00667882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LY"/>
        </w:rPr>
        <w:t>ج-المهارات العلمية والمهنية:</w:t>
      </w:r>
    </w:p>
    <w:p w:rsidR="00667882" w:rsidRDefault="00667882" w:rsidP="00667882">
      <w:pPr>
        <w:ind w:left="-341"/>
        <w:rPr>
          <w:rFonts w:asciiTheme="majorBidi" w:hAnsiTheme="majorBidi" w:cstheme="majorBidi"/>
          <w:sz w:val="28"/>
          <w:szCs w:val="28"/>
          <w:rtl/>
          <w:lang w:bidi="ar-LY"/>
        </w:rPr>
      </w:pPr>
    </w:p>
    <w:tbl>
      <w:tblPr>
        <w:bidiVisual/>
        <w:tblW w:w="0" w:type="auto"/>
        <w:tblInd w:w="-2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801"/>
      </w:tblGrid>
      <w:tr w:rsidR="00667882" w:rsidTr="00667882"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7882" w:rsidRDefault="00667882">
            <w:pPr>
              <w:bidi w:val="0"/>
              <w:spacing w:line="256" w:lineRule="auto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7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7882" w:rsidRDefault="00667882">
            <w:pPr>
              <w:spacing w:line="25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يشخص الطالب المعلومة التي يتلاقاها.</w:t>
            </w:r>
          </w:p>
          <w:p w:rsidR="00667882" w:rsidRDefault="00667882">
            <w:pPr>
              <w:spacing w:line="256" w:lineRule="auto"/>
              <w:rPr>
                <w:b/>
                <w:bCs/>
                <w:sz w:val="2"/>
                <w:szCs w:val="2"/>
                <w:rtl/>
              </w:rPr>
            </w:pPr>
          </w:p>
          <w:p w:rsidR="00667882" w:rsidRDefault="00667882">
            <w:pPr>
              <w:spacing w:line="256" w:lineRule="auto"/>
              <w:jc w:val="both"/>
              <w:rPr>
                <w:rFonts w:asciiTheme="majorBidi" w:hAnsiTheme="majorBidi" w:cstheme="majorBidi"/>
                <w:b/>
                <w:bCs/>
                <w:sz w:val="2"/>
                <w:szCs w:val="2"/>
              </w:rPr>
            </w:pPr>
          </w:p>
          <w:p w:rsidR="00667882" w:rsidRDefault="0066788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"/>
                <w:szCs w:val="2"/>
                <w:rtl/>
              </w:rPr>
            </w:pPr>
          </w:p>
        </w:tc>
      </w:tr>
      <w:tr w:rsidR="00667882" w:rsidTr="00667882"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7882" w:rsidRDefault="00667882">
            <w:pPr>
              <w:bidi w:val="0"/>
              <w:spacing w:line="256" w:lineRule="auto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7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7882" w:rsidRDefault="00667882">
            <w:pPr>
              <w:spacing w:line="25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يصمم خرائط لأهم مواقع المدن والمعارك التي لها علاقة بالتاريخ الإغريقي.</w:t>
            </w:r>
          </w:p>
          <w:p w:rsidR="00667882" w:rsidRDefault="0066788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"/>
                <w:szCs w:val="2"/>
              </w:rPr>
            </w:pPr>
          </w:p>
        </w:tc>
      </w:tr>
      <w:tr w:rsidR="00667882" w:rsidTr="00667882"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7882" w:rsidRDefault="00667882">
            <w:pPr>
              <w:bidi w:val="0"/>
              <w:spacing w:line="256" w:lineRule="auto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7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7882" w:rsidRDefault="00667882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القدرة على  تلخيص وتحليل أي مشكلة تاريخية وذلك وفق </w:t>
            </w:r>
            <w:r w:rsidR="00E3344A">
              <w:rPr>
                <w:rFonts w:asciiTheme="majorBidi" w:hAnsiTheme="majorBidi" w:cstheme="majorBidi" w:hint="cs"/>
                <w:b/>
                <w:bCs/>
                <w:rtl/>
              </w:rPr>
              <w:t>ما درس</w:t>
            </w:r>
            <w:r w:rsidR="00E3344A">
              <w:rPr>
                <w:rFonts w:asciiTheme="majorBidi" w:hAnsiTheme="majorBidi" w:cstheme="majorBidi" w:hint="eastAsia"/>
                <w:b/>
                <w:bCs/>
                <w:rtl/>
              </w:rPr>
              <w:t>ه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</w:tc>
      </w:tr>
      <w:tr w:rsidR="00667882" w:rsidTr="00667882"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7882" w:rsidRDefault="00667882">
            <w:pPr>
              <w:spacing w:line="256" w:lineRule="auto"/>
              <w:jc w:val="both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7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7882" w:rsidRDefault="00667882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القدرة على إعادة صياغة  الأحداث التاريخية  وفق </w:t>
            </w:r>
            <w:r w:rsidR="00E3344A">
              <w:rPr>
                <w:rFonts w:asciiTheme="majorBidi" w:hAnsiTheme="majorBidi" w:cstheme="majorBidi" w:hint="cs"/>
                <w:b/>
                <w:bCs/>
                <w:rtl/>
              </w:rPr>
              <w:t>ما يت</w:t>
            </w:r>
            <w:r w:rsidR="00E3344A">
              <w:rPr>
                <w:rFonts w:asciiTheme="majorBidi" w:hAnsiTheme="majorBidi" w:cstheme="majorBidi" w:hint="eastAsia"/>
                <w:b/>
                <w:bCs/>
                <w:rtl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اكتشافه من أثار .</w:t>
            </w:r>
          </w:p>
        </w:tc>
      </w:tr>
    </w:tbl>
    <w:p w:rsidR="00667882" w:rsidRDefault="00667882" w:rsidP="00667882">
      <w:pPr>
        <w:rPr>
          <w:rFonts w:asciiTheme="majorBidi" w:hAnsiTheme="majorBidi" w:cstheme="majorBidi"/>
          <w:sz w:val="28"/>
          <w:szCs w:val="28"/>
          <w:rtl/>
          <w:lang w:bidi="ar-LY"/>
        </w:rPr>
      </w:pPr>
    </w:p>
    <w:p w:rsidR="00667882" w:rsidRDefault="00667882" w:rsidP="00667882">
      <w:pPr>
        <w:rPr>
          <w:rFonts w:asciiTheme="majorBidi" w:hAnsiTheme="majorBidi" w:cstheme="majorBidi"/>
          <w:sz w:val="40"/>
          <w:szCs w:val="40"/>
          <w:rtl/>
        </w:rPr>
      </w:pPr>
    </w:p>
    <w:p w:rsidR="00667882" w:rsidRDefault="00667882" w:rsidP="00667882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LY"/>
        </w:rPr>
        <w:t>د-المهارات العامة والمنقولة:</w:t>
      </w:r>
    </w:p>
    <w:tbl>
      <w:tblPr>
        <w:bidiVisual/>
        <w:tblW w:w="0" w:type="auto"/>
        <w:tblInd w:w="-2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7661"/>
      </w:tblGrid>
      <w:tr w:rsidR="00667882" w:rsidTr="00667882"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7882" w:rsidRDefault="00667882">
            <w:pPr>
              <w:bidi w:val="0"/>
              <w:spacing w:line="256" w:lineRule="auto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7882" w:rsidRDefault="0066788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تنمية مهارات الطلبة في استخدام الكمبيوتر والوسائط التكنولوجية في التواصل والاطلاع والبحث عن المعلومات .</w:t>
            </w:r>
          </w:p>
        </w:tc>
      </w:tr>
      <w:tr w:rsidR="00667882" w:rsidTr="00667882"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7882" w:rsidRDefault="00667882">
            <w:pPr>
              <w:bidi w:val="0"/>
              <w:spacing w:line="256" w:lineRule="auto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7882" w:rsidRDefault="0066788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أن يقوم الطلبة بالعمل في إطار الفريق حتى يكتسب مهارة العمل الجماعي .</w:t>
            </w:r>
          </w:p>
        </w:tc>
      </w:tr>
      <w:tr w:rsidR="00667882" w:rsidTr="00667882"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7882" w:rsidRDefault="00667882">
            <w:pPr>
              <w:bidi w:val="0"/>
              <w:spacing w:line="256" w:lineRule="auto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7882" w:rsidRDefault="0066788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أن يبرز الطلبة قدرتهم على التواصل بصورة مكتوبة وشفهية .</w:t>
            </w:r>
          </w:p>
        </w:tc>
      </w:tr>
      <w:tr w:rsidR="00667882" w:rsidTr="00667882"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7882" w:rsidRDefault="00667882">
            <w:pPr>
              <w:spacing w:line="256" w:lineRule="auto"/>
              <w:jc w:val="both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د4</w:t>
            </w: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7882" w:rsidRDefault="00667882">
            <w:pPr>
              <w:spacing w:line="256" w:lineRule="auto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القدرة على التعبير عن الآراء و الأفكار المختلفة أمام الزملاء.</w:t>
            </w:r>
          </w:p>
        </w:tc>
      </w:tr>
    </w:tbl>
    <w:p w:rsidR="00E3344A" w:rsidRDefault="00E3344A" w:rsidP="002A2EF9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LY"/>
        </w:rPr>
        <w:t xml:space="preserve"> </w:t>
      </w:r>
    </w:p>
    <w:p w:rsidR="00E3344A" w:rsidRDefault="00E3344A" w:rsidP="002A2EF9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E3344A" w:rsidRDefault="00E3344A" w:rsidP="002A2EF9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E3344A" w:rsidRDefault="00E3344A" w:rsidP="002A2EF9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E3344A" w:rsidRDefault="00E3344A" w:rsidP="002A2EF9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E3344A" w:rsidRDefault="00E3344A" w:rsidP="002A2EF9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E3344A" w:rsidRDefault="00E3344A" w:rsidP="002A2EF9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E3344A" w:rsidRDefault="00E3344A" w:rsidP="002A2EF9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2A2EF9" w:rsidRPr="00137D2F" w:rsidRDefault="00E3344A" w:rsidP="002A2EF9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LY"/>
        </w:rPr>
        <w:t>4</w:t>
      </w:r>
      <w:r w:rsidR="002A2EF9"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-محتوى المقرر:</w:t>
      </w:r>
    </w:p>
    <w:p w:rsidR="002A2EF9" w:rsidRDefault="002A2EF9" w:rsidP="002A2EF9">
      <w:pPr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137D2F">
        <w:rPr>
          <w:rFonts w:asciiTheme="majorBidi" w:hAnsiTheme="majorBidi" w:cstheme="majorBidi"/>
          <w:sz w:val="28"/>
          <w:szCs w:val="28"/>
          <w:rtl/>
          <w:lang w:bidi="ar-LY"/>
        </w:rPr>
        <w:t>تكتب الموضوعات العلمية الرئيسية التي يغطيها المقرر, وعدد ساعات الفصل الدراسي المخصصة لتدريس موضوع من المحاضرات، كما تستخدم مصفوفة المقرر لتحديد مخرجات التعلم المستهدفة موزعة على الأسابيع الدراسية.(أنظر الملحق).</w:t>
      </w:r>
    </w:p>
    <w:p w:rsidR="001353E2" w:rsidRDefault="001353E2" w:rsidP="002A2EF9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a4"/>
        <w:tblpPr w:leftFromText="180" w:rightFromText="180" w:vertAnchor="text" w:tblpXSpec="right" w:tblpY="1"/>
        <w:tblOverlap w:val="never"/>
        <w:bidiVisual/>
        <w:tblW w:w="87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522"/>
        <w:gridCol w:w="1125"/>
        <w:gridCol w:w="1107"/>
        <w:gridCol w:w="1083"/>
      </w:tblGrid>
      <w:tr w:rsidR="001353E2" w:rsidRPr="002F456B" w:rsidTr="00177423">
        <w:tc>
          <w:tcPr>
            <w:tcW w:w="3940" w:type="dxa"/>
            <w:shd w:val="clear" w:color="auto" w:fill="BFBFBF" w:themeFill="background1" w:themeFillShade="BF"/>
          </w:tcPr>
          <w:p w:rsidR="001353E2" w:rsidRPr="002F456B" w:rsidRDefault="001353E2" w:rsidP="0017742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F456B">
              <w:rPr>
                <w:rFonts w:asciiTheme="majorBidi" w:hAnsiTheme="majorBidi" w:cstheme="majorBidi"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522" w:type="dxa"/>
            <w:shd w:val="clear" w:color="auto" w:fill="BFBFBF" w:themeFill="background1" w:themeFillShade="BF"/>
          </w:tcPr>
          <w:p w:rsidR="001353E2" w:rsidRPr="002F456B" w:rsidRDefault="001353E2" w:rsidP="0017742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F456B">
              <w:rPr>
                <w:rFonts w:asciiTheme="majorBidi" w:hAnsiTheme="majorBidi" w:cstheme="majorBidi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125" w:type="dxa"/>
            <w:shd w:val="clear" w:color="auto" w:fill="BFBFBF" w:themeFill="background1" w:themeFillShade="BF"/>
          </w:tcPr>
          <w:p w:rsidR="001353E2" w:rsidRPr="002F456B" w:rsidRDefault="001353E2" w:rsidP="0017742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F456B">
              <w:rPr>
                <w:rFonts w:asciiTheme="majorBidi" w:hAnsiTheme="majorBidi" w:cstheme="majorBidi"/>
                <w:sz w:val="28"/>
                <w:szCs w:val="28"/>
                <w:rtl/>
              </w:rPr>
              <w:t>محاضرة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:rsidR="001353E2" w:rsidRPr="002F456B" w:rsidRDefault="001353E2" w:rsidP="0017742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F456B">
              <w:rPr>
                <w:rFonts w:asciiTheme="majorBidi" w:hAnsiTheme="majorBidi" w:cstheme="majorBidi"/>
                <w:sz w:val="28"/>
                <w:szCs w:val="28"/>
                <w:rtl/>
              </w:rPr>
              <w:t>معمل</w:t>
            </w:r>
          </w:p>
        </w:tc>
        <w:tc>
          <w:tcPr>
            <w:tcW w:w="1083" w:type="dxa"/>
            <w:shd w:val="clear" w:color="auto" w:fill="BFBFBF" w:themeFill="background1" w:themeFillShade="BF"/>
          </w:tcPr>
          <w:p w:rsidR="001353E2" w:rsidRPr="002F456B" w:rsidRDefault="001353E2" w:rsidP="0017742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F456B">
              <w:rPr>
                <w:rFonts w:asciiTheme="majorBidi" w:hAnsiTheme="majorBidi" w:cstheme="majorBidi"/>
                <w:sz w:val="28"/>
                <w:szCs w:val="28"/>
                <w:rtl/>
              </w:rPr>
              <w:t>تمارين</w:t>
            </w:r>
          </w:p>
        </w:tc>
      </w:tr>
      <w:tr w:rsidR="001353E2" w:rsidRPr="002F456B" w:rsidTr="00982C24">
        <w:trPr>
          <w:trHeight w:val="2181"/>
        </w:trPr>
        <w:tc>
          <w:tcPr>
            <w:tcW w:w="3940" w:type="dxa"/>
          </w:tcPr>
          <w:p w:rsidR="00030DE5" w:rsidRPr="00030DE5" w:rsidRDefault="00030DE5" w:rsidP="00030DE5">
            <w:pPr>
              <w:spacing w:after="200" w:line="276" w:lineRule="auto"/>
              <w:outlineLvl w:val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30DE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مصادر التاريخ الإغريقي</w:t>
            </w:r>
            <w:r w:rsidRPr="00030DE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030DE5" w:rsidRPr="00030DE5" w:rsidRDefault="00030DE5" w:rsidP="00030DE5">
            <w:pPr>
              <w:spacing w:after="200" w:line="276" w:lineRule="auto"/>
              <w:outlineLvl w:val="0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30DE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طبيعة بلاد الإغريق وأثارها عليهم.</w:t>
            </w:r>
          </w:p>
          <w:p w:rsidR="00030DE5" w:rsidRPr="00030DE5" w:rsidRDefault="00030DE5" w:rsidP="00030DE5">
            <w:pPr>
              <w:spacing w:after="200" w:line="276" w:lineRule="auto"/>
              <w:ind w:left="-16"/>
              <w:outlineLvl w:val="0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30DE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سكان بلاد الإغريق .</w:t>
            </w:r>
          </w:p>
          <w:p w:rsidR="001353E2" w:rsidRPr="00177423" w:rsidRDefault="001353E2" w:rsidP="00030DE5">
            <w:pPr>
              <w:spacing w:after="200" w:line="276" w:lineRule="auto"/>
              <w:ind w:left="-16"/>
              <w:outlineLvl w:val="0"/>
              <w:rPr>
                <w:rFonts w:ascii="Traditional Arabic" w:hAnsi="Traditional Arabic" w:cs="Traditional Arabic"/>
                <w:sz w:val="2"/>
                <w:szCs w:val="2"/>
                <w:rtl/>
              </w:rPr>
            </w:pPr>
          </w:p>
        </w:tc>
        <w:tc>
          <w:tcPr>
            <w:tcW w:w="1522" w:type="dxa"/>
            <w:vAlign w:val="center"/>
          </w:tcPr>
          <w:p w:rsidR="001353E2" w:rsidRPr="00FF75A1" w:rsidRDefault="00E3344A" w:rsidP="00177423">
            <w:pPr>
              <w:jc w:val="center"/>
              <w:rPr>
                <w:rFonts w:asciiTheme="majorBidi" w:hAnsiTheme="majorBidi" w:cstheme="majorBidi"/>
                <w:sz w:val="38"/>
                <w:szCs w:val="38"/>
                <w:rtl/>
              </w:rPr>
            </w:pPr>
            <w:r>
              <w:rPr>
                <w:rFonts w:asciiTheme="majorBidi" w:hAnsiTheme="majorBidi" w:cstheme="majorBidi" w:hint="cs"/>
                <w:sz w:val="38"/>
                <w:szCs w:val="38"/>
                <w:rtl/>
              </w:rPr>
              <w:t>8</w:t>
            </w:r>
          </w:p>
        </w:tc>
        <w:tc>
          <w:tcPr>
            <w:tcW w:w="1125" w:type="dxa"/>
          </w:tcPr>
          <w:p w:rsidR="00E3344A" w:rsidRDefault="00E3344A" w:rsidP="009176E7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E3344A" w:rsidRPr="00E3344A" w:rsidRDefault="00E3344A" w:rsidP="009176E7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E3344A" w:rsidRPr="00E3344A" w:rsidRDefault="00E3344A" w:rsidP="009176E7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E3344A" w:rsidRPr="00E3344A" w:rsidRDefault="00E3344A" w:rsidP="009176E7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E3344A" w:rsidRDefault="00E3344A" w:rsidP="009176E7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E3344A" w:rsidRDefault="00E3344A" w:rsidP="009176E7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1353E2" w:rsidRPr="00E3344A" w:rsidRDefault="00E3344A" w:rsidP="009176E7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4</w:t>
            </w:r>
          </w:p>
        </w:tc>
        <w:tc>
          <w:tcPr>
            <w:tcW w:w="1107" w:type="dxa"/>
          </w:tcPr>
          <w:p w:rsidR="001353E2" w:rsidRPr="002F456B" w:rsidRDefault="001353E2" w:rsidP="00177423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083" w:type="dxa"/>
          </w:tcPr>
          <w:p w:rsidR="001353E2" w:rsidRPr="002F456B" w:rsidRDefault="001353E2" w:rsidP="00177423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1353E2" w:rsidRPr="002F456B" w:rsidTr="00030DE5">
        <w:trPr>
          <w:trHeight w:val="538"/>
        </w:trPr>
        <w:tc>
          <w:tcPr>
            <w:tcW w:w="3940" w:type="dxa"/>
          </w:tcPr>
          <w:p w:rsidR="00030DE5" w:rsidRPr="00030DE5" w:rsidRDefault="00030DE5" w:rsidP="00030DE5">
            <w:pPr>
              <w:spacing w:after="200" w:line="276" w:lineRule="auto"/>
              <w:outlineLvl w:val="0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30DE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الأسطورة والدين عند الإغريق.</w:t>
            </w:r>
          </w:p>
          <w:p w:rsidR="001353E2" w:rsidRPr="002F456B" w:rsidRDefault="001353E2" w:rsidP="00982C24">
            <w:pPr>
              <w:tabs>
                <w:tab w:val="left" w:pos="2903"/>
              </w:tabs>
              <w:ind w:left="-766" w:right="-709"/>
              <w:jc w:val="both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22" w:type="dxa"/>
            <w:vAlign w:val="center"/>
          </w:tcPr>
          <w:p w:rsidR="001353E2" w:rsidRPr="00FF75A1" w:rsidRDefault="00E3344A" w:rsidP="00177423">
            <w:pPr>
              <w:jc w:val="center"/>
              <w:rPr>
                <w:rFonts w:asciiTheme="majorBidi" w:hAnsiTheme="majorBidi" w:cstheme="majorBidi"/>
                <w:sz w:val="38"/>
                <w:szCs w:val="38"/>
                <w:rtl/>
              </w:rPr>
            </w:pPr>
            <w:r>
              <w:rPr>
                <w:rFonts w:asciiTheme="majorBidi" w:hAnsiTheme="majorBidi" w:cstheme="majorBidi" w:hint="cs"/>
                <w:sz w:val="38"/>
                <w:szCs w:val="38"/>
                <w:rtl/>
              </w:rPr>
              <w:t>4</w:t>
            </w:r>
          </w:p>
        </w:tc>
        <w:tc>
          <w:tcPr>
            <w:tcW w:w="1125" w:type="dxa"/>
          </w:tcPr>
          <w:p w:rsidR="00E3344A" w:rsidRDefault="00E3344A" w:rsidP="009176E7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E3344A" w:rsidRDefault="00E3344A" w:rsidP="009176E7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1353E2" w:rsidRPr="00E3344A" w:rsidRDefault="00E3344A" w:rsidP="009176E7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2</w:t>
            </w:r>
          </w:p>
        </w:tc>
        <w:tc>
          <w:tcPr>
            <w:tcW w:w="1107" w:type="dxa"/>
          </w:tcPr>
          <w:p w:rsidR="001353E2" w:rsidRPr="002F456B" w:rsidRDefault="001353E2" w:rsidP="00177423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083" w:type="dxa"/>
          </w:tcPr>
          <w:p w:rsidR="001353E2" w:rsidRPr="002F456B" w:rsidRDefault="001353E2" w:rsidP="00177423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1353E2" w:rsidRPr="002F456B" w:rsidTr="00177423">
        <w:trPr>
          <w:trHeight w:val="918"/>
        </w:trPr>
        <w:tc>
          <w:tcPr>
            <w:tcW w:w="3940" w:type="dxa"/>
          </w:tcPr>
          <w:p w:rsidR="00030DE5" w:rsidRPr="00030DE5" w:rsidRDefault="00030DE5" w:rsidP="00030DE5">
            <w:pPr>
              <w:spacing w:after="200" w:line="276" w:lineRule="auto"/>
              <w:ind w:left="-16"/>
              <w:outlineLvl w:val="0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30DE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حضارات بحر إيجة.</w:t>
            </w:r>
          </w:p>
          <w:p w:rsidR="001353E2" w:rsidRPr="002F456B" w:rsidRDefault="001353E2" w:rsidP="00030DE5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522" w:type="dxa"/>
            <w:vAlign w:val="center"/>
          </w:tcPr>
          <w:p w:rsidR="001353E2" w:rsidRPr="00FF75A1" w:rsidRDefault="00E3344A" w:rsidP="00177423">
            <w:pPr>
              <w:jc w:val="center"/>
              <w:rPr>
                <w:rFonts w:asciiTheme="majorBidi" w:hAnsiTheme="majorBidi" w:cstheme="majorBidi"/>
                <w:sz w:val="38"/>
                <w:szCs w:val="38"/>
                <w:rtl/>
              </w:rPr>
            </w:pPr>
            <w:r>
              <w:rPr>
                <w:rFonts w:asciiTheme="majorBidi" w:hAnsiTheme="majorBidi" w:cstheme="majorBidi" w:hint="cs"/>
                <w:sz w:val="38"/>
                <w:szCs w:val="38"/>
                <w:rtl/>
              </w:rPr>
              <w:t>4</w:t>
            </w:r>
          </w:p>
        </w:tc>
        <w:tc>
          <w:tcPr>
            <w:tcW w:w="1125" w:type="dxa"/>
          </w:tcPr>
          <w:p w:rsidR="00E3344A" w:rsidRDefault="00E3344A" w:rsidP="009176E7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E3344A" w:rsidRDefault="00E3344A" w:rsidP="009176E7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1353E2" w:rsidRPr="00E3344A" w:rsidRDefault="00E3344A" w:rsidP="009176E7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2</w:t>
            </w:r>
          </w:p>
        </w:tc>
        <w:tc>
          <w:tcPr>
            <w:tcW w:w="1107" w:type="dxa"/>
          </w:tcPr>
          <w:p w:rsidR="001353E2" w:rsidRPr="002F456B" w:rsidRDefault="001353E2" w:rsidP="00177423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083" w:type="dxa"/>
          </w:tcPr>
          <w:p w:rsidR="001353E2" w:rsidRPr="002F456B" w:rsidRDefault="001353E2" w:rsidP="00177423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1353E2" w:rsidRPr="002F456B" w:rsidTr="00030DE5">
        <w:trPr>
          <w:trHeight w:val="1248"/>
        </w:trPr>
        <w:tc>
          <w:tcPr>
            <w:tcW w:w="3940" w:type="dxa"/>
          </w:tcPr>
          <w:p w:rsidR="00030DE5" w:rsidRPr="00030DE5" w:rsidRDefault="00030DE5" w:rsidP="00030DE5">
            <w:pPr>
              <w:spacing w:after="200" w:line="276" w:lineRule="auto"/>
              <w:ind w:left="-16"/>
              <w:outlineLvl w:val="0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30DE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الغزو الدوري بلاد الإغريق.</w:t>
            </w:r>
          </w:p>
          <w:p w:rsidR="00030DE5" w:rsidRPr="00030DE5" w:rsidRDefault="00030DE5" w:rsidP="00030DE5">
            <w:pPr>
              <w:spacing w:after="200" w:line="276" w:lineRule="auto"/>
              <w:ind w:left="-16"/>
              <w:outlineLvl w:val="0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30DE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الهجرة إلي سواحل آسيا الصغرى.</w:t>
            </w:r>
          </w:p>
          <w:p w:rsidR="001353E2" w:rsidRPr="002F456B" w:rsidRDefault="001353E2" w:rsidP="00030DE5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522" w:type="dxa"/>
            <w:vAlign w:val="center"/>
          </w:tcPr>
          <w:p w:rsidR="001353E2" w:rsidRPr="002F456B" w:rsidRDefault="00E3344A" w:rsidP="00177423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38"/>
                <w:szCs w:val="38"/>
                <w:rtl/>
              </w:rPr>
              <w:t>8</w:t>
            </w:r>
          </w:p>
        </w:tc>
        <w:tc>
          <w:tcPr>
            <w:tcW w:w="1125" w:type="dxa"/>
          </w:tcPr>
          <w:p w:rsidR="00E3344A" w:rsidRDefault="00E3344A" w:rsidP="009176E7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E3344A" w:rsidRPr="00E3344A" w:rsidRDefault="00E3344A" w:rsidP="009176E7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E3344A" w:rsidRDefault="00E3344A" w:rsidP="009176E7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E3344A" w:rsidRDefault="00E3344A" w:rsidP="009176E7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1353E2" w:rsidRPr="00E3344A" w:rsidRDefault="00E3344A" w:rsidP="009176E7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4</w:t>
            </w:r>
          </w:p>
        </w:tc>
        <w:tc>
          <w:tcPr>
            <w:tcW w:w="1107" w:type="dxa"/>
          </w:tcPr>
          <w:p w:rsidR="001353E2" w:rsidRPr="002F456B" w:rsidRDefault="001353E2" w:rsidP="00177423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083" w:type="dxa"/>
          </w:tcPr>
          <w:p w:rsidR="001353E2" w:rsidRPr="002F456B" w:rsidRDefault="001353E2" w:rsidP="00177423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1353E2" w:rsidRPr="00FF75A1" w:rsidTr="00030DE5">
        <w:trPr>
          <w:trHeight w:val="479"/>
        </w:trPr>
        <w:tc>
          <w:tcPr>
            <w:tcW w:w="3940" w:type="dxa"/>
          </w:tcPr>
          <w:p w:rsidR="00030DE5" w:rsidRPr="00030DE5" w:rsidRDefault="00030DE5" w:rsidP="00030DE5">
            <w:pPr>
              <w:spacing w:after="200" w:line="276" w:lineRule="auto"/>
              <w:ind w:left="-16"/>
              <w:outlineLvl w:val="0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30DE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دور أثينا في بلاد الإغريق.</w:t>
            </w:r>
          </w:p>
          <w:p w:rsidR="001353E2" w:rsidRPr="00030DE5" w:rsidRDefault="001353E2" w:rsidP="00030DE5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522" w:type="dxa"/>
            <w:vAlign w:val="center"/>
          </w:tcPr>
          <w:p w:rsidR="001353E2" w:rsidRPr="00FF75A1" w:rsidRDefault="00FB09DC" w:rsidP="00177423">
            <w:pPr>
              <w:jc w:val="center"/>
              <w:rPr>
                <w:rFonts w:asciiTheme="majorBidi" w:hAnsiTheme="majorBidi" w:cstheme="majorBidi"/>
                <w:sz w:val="42"/>
                <w:szCs w:val="42"/>
                <w:rtl/>
              </w:rPr>
            </w:pPr>
            <w:r>
              <w:rPr>
                <w:rFonts w:asciiTheme="majorBidi" w:hAnsiTheme="majorBidi" w:cstheme="majorBidi" w:hint="cs"/>
                <w:sz w:val="42"/>
                <w:szCs w:val="42"/>
                <w:rtl/>
              </w:rPr>
              <w:t>4</w:t>
            </w:r>
          </w:p>
        </w:tc>
        <w:tc>
          <w:tcPr>
            <w:tcW w:w="1125" w:type="dxa"/>
          </w:tcPr>
          <w:p w:rsidR="00E3344A" w:rsidRDefault="00E3344A" w:rsidP="009176E7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E3344A" w:rsidRDefault="00E3344A" w:rsidP="009176E7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1353E2" w:rsidRPr="00E3344A" w:rsidRDefault="00E3344A" w:rsidP="009176E7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2</w:t>
            </w:r>
          </w:p>
        </w:tc>
        <w:tc>
          <w:tcPr>
            <w:tcW w:w="1107" w:type="dxa"/>
          </w:tcPr>
          <w:p w:rsidR="001353E2" w:rsidRPr="002F456B" w:rsidRDefault="001353E2" w:rsidP="00177423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083" w:type="dxa"/>
            <w:vAlign w:val="center"/>
          </w:tcPr>
          <w:p w:rsidR="001353E2" w:rsidRPr="00FF75A1" w:rsidRDefault="001353E2" w:rsidP="00177423">
            <w:pPr>
              <w:jc w:val="center"/>
              <w:rPr>
                <w:rFonts w:asciiTheme="majorBidi" w:hAnsiTheme="majorBidi" w:cstheme="majorBidi"/>
                <w:sz w:val="42"/>
                <w:szCs w:val="42"/>
                <w:rtl/>
              </w:rPr>
            </w:pPr>
          </w:p>
        </w:tc>
      </w:tr>
      <w:tr w:rsidR="00A96034" w:rsidRPr="00FF75A1" w:rsidTr="00030DE5">
        <w:trPr>
          <w:trHeight w:val="479"/>
        </w:trPr>
        <w:tc>
          <w:tcPr>
            <w:tcW w:w="3940" w:type="dxa"/>
          </w:tcPr>
          <w:p w:rsidR="00030DE5" w:rsidRPr="00030DE5" w:rsidRDefault="00030DE5" w:rsidP="00030DE5">
            <w:pPr>
              <w:spacing w:after="200" w:line="276" w:lineRule="auto"/>
              <w:ind w:left="-16"/>
              <w:outlineLvl w:val="0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30DE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النظام الديمقراطي في بلاد الإغريق.</w:t>
            </w:r>
          </w:p>
          <w:p w:rsidR="00A96034" w:rsidRPr="00030DE5" w:rsidRDefault="00A96034" w:rsidP="00030DE5">
            <w:pPr>
              <w:ind w:left="540" w:hanging="360"/>
              <w:jc w:val="both"/>
              <w:rPr>
                <w:rFonts w:ascii="Traditional Arabic" w:hAnsi="Traditional Arabic" w:cs="Traditional Arabic"/>
                <w:sz w:val="2"/>
                <w:szCs w:val="2"/>
                <w:rtl/>
              </w:rPr>
            </w:pPr>
          </w:p>
        </w:tc>
        <w:tc>
          <w:tcPr>
            <w:tcW w:w="1522" w:type="dxa"/>
            <w:vAlign w:val="center"/>
          </w:tcPr>
          <w:p w:rsidR="00A96034" w:rsidRDefault="00E3344A" w:rsidP="00177423">
            <w:pPr>
              <w:jc w:val="center"/>
              <w:rPr>
                <w:rFonts w:asciiTheme="majorBidi" w:hAnsiTheme="majorBidi" w:cstheme="majorBidi"/>
                <w:sz w:val="42"/>
                <w:szCs w:val="42"/>
                <w:rtl/>
              </w:rPr>
            </w:pPr>
            <w:r>
              <w:rPr>
                <w:rFonts w:asciiTheme="majorBidi" w:hAnsiTheme="majorBidi" w:cstheme="majorBidi" w:hint="cs"/>
                <w:sz w:val="42"/>
                <w:szCs w:val="42"/>
                <w:rtl/>
              </w:rPr>
              <w:t>4</w:t>
            </w:r>
          </w:p>
        </w:tc>
        <w:tc>
          <w:tcPr>
            <w:tcW w:w="1125" w:type="dxa"/>
          </w:tcPr>
          <w:p w:rsidR="00E3344A" w:rsidRDefault="00E3344A" w:rsidP="009176E7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A96034" w:rsidRPr="00E3344A" w:rsidRDefault="00E3344A" w:rsidP="009176E7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2</w:t>
            </w:r>
          </w:p>
        </w:tc>
        <w:tc>
          <w:tcPr>
            <w:tcW w:w="1107" w:type="dxa"/>
          </w:tcPr>
          <w:p w:rsidR="00A96034" w:rsidRPr="002F456B" w:rsidRDefault="00A96034" w:rsidP="00177423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083" w:type="dxa"/>
            <w:vAlign w:val="center"/>
          </w:tcPr>
          <w:p w:rsidR="00A96034" w:rsidRPr="00FF75A1" w:rsidRDefault="00A96034" w:rsidP="00177423">
            <w:pPr>
              <w:jc w:val="center"/>
              <w:rPr>
                <w:rFonts w:asciiTheme="majorBidi" w:hAnsiTheme="majorBidi" w:cstheme="majorBidi"/>
                <w:sz w:val="42"/>
                <w:szCs w:val="42"/>
                <w:rtl/>
              </w:rPr>
            </w:pPr>
          </w:p>
        </w:tc>
      </w:tr>
      <w:tr w:rsidR="00A96034" w:rsidRPr="00FF75A1" w:rsidTr="00030DE5">
        <w:trPr>
          <w:trHeight w:val="81"/>
        </w:trPr>
        <w:tc>
          <w:tcPr>
            <w:tcW w:w="3940" w:type="dxa"/>
          </w:tcPr>
          <w:p w:rsidR="00030DE5" w:rsidRPr="00030DE5" w:rsidRDefault="00030DE5" w:rsidP="00030DE5">
            <w:pPr>
              <w:spacing w:after="200" w:line="276" w:lineRule="auto"/>
              <w:ind w:left="-16"/>
              <w:outlineLvl w:val="0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30DE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اسبرطة وتنظيمات لوكرجوس.</w:t>
            </w:r>
          </w:p>
          <w:p w:rsidR="00A96034" w:rsidRPr="00A1582E" w:rsidRDefault="00A96034" w:rsidP="00030DE5">
            <w:pPr>
              <w:ind w:left="540" w:hanging="360"/>
              <w:jc w:val="both"/>
              <w:rPr>
                <w:rFonts w:ascii="Traditional Arabic" w:hAnsi="Traditional Arabic" w:cs="Traditional Arabic"/>
                <w:sz w:val="2"/>
                <w:szCs w:val="2"/>
                <w:rtl/>
              </w:rPr>
            </w:pPr>
          </w:p>
        </w:tc>
        <w:tc>
          <w:tcPr>
            <w:tcW w:w="1522" w:type="dxa"/>
            <w:vAlign w:val="center"/>
          </w:tcPr>
          <w:p w:rsidR="00A96034" w:rsidRDefault="00E3344A" w:rsidP="00177423">
            <w:pPr>
              <w:jc w:val="center"/>
              <w:rPr>
                <w:rFonts w:asciiTheme="majorBidi" w:hAnsiTheme="majorBidi" w:cstheme="majorBidi"/>
                <w:sz w:val="42"/>
                <w:szCs w:val="42"/>
                <w:rtl/>
              </w:rPr>
            </w:pPr>
            <w:r>
              <w:rPr>
                <w:rFonts w:asciiTheme="majorBidi" w:hAnsiTheme="majorBidi" w:cstheme="majorBidi" w:hint="cs"/>
                <w:sz w:val="42"/>
                <w:szCs w:val="42"/>
                <w:rtl/>
              </w:rPr>
              <w:t>4</w:t>
            </w:r>
          </w:p>
        </w:tc>
        <w:tc>
          <w:tcPr>
            <w:tcW w:w="1125" w:type="dxa"/>
          </w:tcPr>
          <w:p w:rsidR="00E3344A" w:rsidRDefault="00E3344A" w:rsidP="009176E7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A96034" w:rsidRPr="00E3344A" w:rsidRDefault="00E3344A" w:rsidP="009176E7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2</w:t>
            </w:r>
          </w:p>
        </w:tc>
        <w:tc>
          <w:tcPr>
            <w:tcW w:w="1107" w:type="dxa"/>
          </w:tcPr>
          <w:p w:rsidR="00A96034" w:rsidRPr="002F456B" w:rsidRDefault="00A96034" w:rsidP="00177423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083" w:type="dxa"/>
            <w:vAlign w:val="center"/>
          </w:tcPr>
          <w:p w:rsidR="00A96034" w:rsidRPr="00FF75A1" w:rsidRDefault="00A96034" w:rsidP="00177423">
            <w:pPr>
              <w:jc w:val="center"/>
              <w:rPr>
                <w:rFonts w:asciiTheme="majorBidi" w:hAnsiTheme="majorBidi" w:cstheme="majorBidi"/>
                <w:sz w:val="42"/>
                <w:szCs w:val="42"/>
                <w:rtl/>
              </w:rPr>
            </w:pPr>
          </w:p>
        </w:tc>
      </w:tr>
      <w:tr w:rsidR="00A1582E" w:rsidRPr="00FF75A1" w:rsidTr="00030DE5">
        <w:trPr>
          <w:trHeight w:val="389"/>
        </w:trPr>
        <w:tc>
          <w:tcPr>
            <w:tcW w:w="3940" w:type="dxa"/>
          </w:tcPr>
          <w:p w:rsidR="00030DE5" w:rsidRPr="00030DE5" w:rsidRDefault="00030DE5" w:rsidP="00030DE5">
            <w:pPr>
              <w:spacing w:after="200" w:line="276" w:lineRule="auto"/>
              <w:ind w:left="-16"/>
              <w:outlineLvl w:val="0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30DE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الألعاب الأولمبية ودورها في حياة الإغريق.</w:t>
            </w:r>
          </w:p>
          <w:p w:rsidR="00A1582E" w:rsidRPr="00030DE5" w:rsidRDefault="00A1582E" w:rsidP="00030DE5">
            <w:pPr>
              <w:ind w:left="540" w:hanging="360"/>
              <w:jc w:val="both"/>
              <w:rPr>
                <w:rFonts w:ascii="Traditional Arabic" w:hAnsi="Traditional Arabic" w:cs="Traditional Arabic"/>
                <w:sz w:val="6"/>
                <w:szCs w:val="6"/>
                <w:rtl/>
              </w:rPr>
            </w:pPr>
          </w:p>
        </w:tc>
        <w:tc>
          <w:tcPr>
            <w:tcW w:w="1522" w:type="dxa"/>
            <w:vAlign w:val="center"/>
          </w:tcPr>
          <w:p w:rsidR="00A1582E" w:rsidRDefault="00E3344A" w:rsidP="00177423">
            <w:pPr>
              <w:jc w:val="center"/>
              <w:rPr>
                <w:rFonts w:asciiTheme="majorBidi" w:hAnsiTheme="majorBidi" w:cstheme="majorBidi"/>
                <w:sz w:val="42"/>
                <w:szCs w:val="42"/>
                <w:rtl/>
              </w:rPr>
            </w:pPr>
            <w:r>
              <w:rPr>
                <w:rFonts w:asciiTheme="majorBidi" w:hAnsiTheme="majorBidi" w:cstheme="majorBidi" w:hint="cs"/>
                <w:sz w:val="42"/>
                <w:szCs w:val="42"/>
                <w:rtl/>
              </w:rPr>
              <w:t>4</w:t>
            </w:r>
          </w:p>
        </w:tc>
        <w:tc>
          <w:tcPr>
            <w:tcW w:w="1125" w:type="dxa"/>
          </w:tcPr>
          <w:p w:rsidR="00E3344A" w:rsidRDefault="00E3344A" w:rsidP="009176E7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A1582E" w:rsidRPr="00E3344A" w:rsidRDefault="00E3344A" w:rsidP="009176E7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2</w:t>
            </w:r>
          </w:p>
        </w:tc>
        <w:tc>
          <w:tcPr>
            <w:tcW w:w="1107" w:type="dxa"/>
          </w:tcPr>
          <w:p w:rsidR="00A1582E" w:rsidRPr="002F456B" w:rsidRDefault="00A1582E" w:rsidP="00177423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083" w:type="dxa"/>
            <w:vAlign w:val="center"/>
          </w:tcPr>
          <w:p w:rsidR="00A1582E" w:rsidRPr="00FF75A1" w:rsidRDefault="00A1582E" w:rsidP="00177423">
            <w:pPr>
              <w:jc w:val="center"/>
              <w:rPr>
                <w:rFonts w:asciiTheme="majorBidi" w:hAnsiTheme="majorBidi" w:cstheme="majorBidi"/>
                <w:sz w:val="42"/>
                <w:szCs w:val="42"/>
                <w:rtl/>
              </w:rPr>
            </w:pPr>
          </w:p>
        </w:tc>
      </w:tr>
      <w:tr w:rsidR="00A96034" w:rsidRPr="00FF75A1" w:rsidTr="00030DE5">
        <w:trPr>
          <w:trHeight w:val="630"/>
        </w:trPr>
        <w:tc>
          <w:tcPr>
            <w:tcW w:w="3940" w:type="dxa"/>
          </w:tcPr>
          <w:p w:rsidR="00030DE5" w:rsidRPr="00030DE5" w:rsidRDefault="00030DE5" w:rsidP="00030DE5">
            <w:pPr>
              <w:spacing w:after="200" w:line="276" w:lineRule="auto"/>
              <w:ind w:left="-16"/>
              <w:outlineLvl w:val="0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30DE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الانتشار والإستيطان الإغريقي.</w:t>
            </w:r>
          </w:p>
          <w:p w:rsidR="00A96034" w:rsidRPr="00A1582E" w:rsidRDefault="00A96034" w:rsidP="00030DE5">
            <w:pPr>
              <w:ind w:firstLine="720"/>
              <w:rPr>
                <w:rFonts w:ascii="Traditional Arabic" w:hAnsi="Traditional Arabic" w:cs="Traditional Arabic"/>
                <w:sz w:val="16"/>
                <w:szCs w:val="16"/>
                <w:rtl/>
              </w:rPr>
            </w:pPr>
          </w:p>
        </w:tc>
        <w:tc>
          <w:tcPr>
            <w:tcW w:w="1522" w:type="dxa"/>
            <w:vAlign w:val="center"/>
          </w:tcPr>
          <w:p w:rsidR="00A96034" w:rsidRDefault="00E3344A" w:rsidP="00177423">
            <w:pPr>
              <w:jc w:val="center"/>
              <w:rPr>
                <w:rFonts w:asciiTheme="majorBidi" w:hAnsiTheme="majorBidi" w:cstheme="majorBidi"/>
                <w:sz w:val="42"/>
                <w:szCs w:val="42"/>
                <w:rtl/>
              </w:rPr>
            </w:pPr>
            <w:r>
              <w:rPr>
                <w:rFonts w:asciiTheme="majorBidi" w:hAnsiTheme="majorBidi" w:cstheme="majorBidi" w:hint="cs"/>
                <w:sz w:val="42"/>
                <w:szCs w:val="42"/>
                <w:rtl/>
              </w:rPr>
              <w:lastRenderedPageBreak/>
              <w:t>4</w:t>
            </w:r>
          </w:p>
        </w:tc>
        <w:tc>
          <w:tcPr>
            <w:tcW w:w="1125" w:type="dxa"/>
          </w:tcPr>
          <w:p w:rsidR="00E3344A" w:rsidRDefault="00E3344A" w:rsidP="009176E7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E3344A" w:rsidRDefault="00E3344A" w:rsidP="009176E7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A96034" w:rsidRPr="00E3344A" w:rsidRDefault="00E3344A" w:rsidP="009176E7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2</w:t>
            </w:r>
          </w:p>
        </w:tc>
        <w:tc>
          <w:tcPr>
            <w:tcW w:w="1107" w:type="dxa"/>
          </w:tcPr>
          <w:p w:rsidR="00A96034" w:rsidRPr="002F456B" w:rsidRDefault="00A96034" w:rsidP="00177423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083" w:type="dxa"/>
            <w:vAlign w:val="center"/>
          </w:tcPr>
          <w:p w:rsidR="00A96034" w:rsidRPr="00FF75A1" w:rsidRDefault="00A96034" w:rsidP="00177423">
            <w:pPr>
              <w:jc w:val="center"/>
              <w:rPr>
                <w:rFonts w:asciiTheme="majorBidi" w:hAnsiTheme="majorBidi" w:cstheme="majorBidi"/>
                <w:sz w:val="42"/>
                <w:szCs w:val="42"/>
                <w:rtl/>
              </w:rPr>
            </w:pPr>
          </w:p>
        </w:tc>
      </w:tr>
      <w:tr w:rsidR="009C3780" w:rsidRPr="00FF75A1" w:rsidTr="00030DE5">
        <w:trPr>
          <w:trHeight w:val="1249"/>
        </w:trPr>
        <w:tc>
          <w:tcPr>
            <w:tcW w:w="3940" w:type="dxa"/>
          </w:tcPr>
          <w:p w:rsidR="00030DE5" w:rsidRPr="00030DE5" w:rsidRDefault="00030DE5" w:rsidP="00030DE5">
            <w:pPr>
              <w:spacing w:after="200" w:line="276" w:lineRule="auto"/>
              <w:ind w:left="-16"/>
              <w:outlineLvl w:val="0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30DE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>الصراع مع الفرس.</w:t>
            </w:r>
          </w:p>
          <w:p w:rsidR="00030DE5" w:rsidRDefault="00030DE5" w:rsidP="00030DE5">
            <w:pPr>
              <w:pStyle w:val="a3"/>
              <w:spacing w:after="200" w:line="276" w:lineRule="auto"/>
              <w:ind w:left="344"/>
              <w:outlineLvl w:val="0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حلف ديلوس.</w:t>
            </w:r>
          </w:p>
          <w:p w:rsidR="00030DE5" w:rsidRDefault="00030DE5" w:rsidP="00030DE5">
            <w:pPr>
              <w:pStyle w:val="a3"/>
              <w:spacing w:after="200" w:line="276" w:lineRule="auto"/>
              <w:ind w:left="344"/>
              <w:outlineLvl w:val="0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حلف البلوبونيز.</w:t>
            </w:r>
          </w:p>
          <w:p w:rsidR="009C3780" w:rsidRPr="009C3780" w:rsidRDefault="009C3780" w:rsidP="00030DE5">
            <w:pPr>
              <w:ind w:right="-426" w:firstLine="27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522" w:type="dxa"/>
            <w:vAlign w:val="center"/>
          </w:tcPr>
          <w:p w:rsidR="009C3780" w:rsidRDefault="00FB09DC" w:rsidP="00177423">
            <w:pPr>
              <w:jc w:val="center"/>
              <w:rPr>
                <w:rFonts w:asciiTheme="majorBidi" w:hAnsiTheme="majorBidi" w:cstheme="majorBidi"/>
                <w:sz w:val="42"/>
                <w:szCs w:val="42"/>
                <w:rtl/>
              </w:rPr>
            </w:pPr>
            <w:r>
              <w:rPr>
                <w:rFonts w:asciiTheme="majorBidi" w:hAnsiTheme="majorBidi" w:cstheme="majorBidi" w:hint="cs"/>
                <w:sz w:val="42"/>
                <w:szCs w:val="42"/>
                <w:rtl/>
              </w:rPr>
              <w:t>4</w:t>
            </w:r>
          </w:p>
        </w:tc>
        <w:tc>
          <w:tcPr>
            <w:tcW w:w="1125" w:type="dxa"/>
          </w:tcPr>
          <w:p w:rsidR="00E3344A" w:rsidRDefault="00E3344A" w:rsidP="009176E7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E3344A" w:rsidRPr="00E3344A" w:rsidRDefault="00E3344A" w:rsidP="009176E7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E3344A" w:rsidRPr="00E3344A" w:rsidRDefault="00E3344A" w:rsidP="009176E7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E3344A" w:rsidRPr="00E3344A" w:rsidRDefault="00E3344A" w:rsidP="009176E7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E3344A" w:rsidRDefault="00E3344A" w:rsidP="009176E7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E3344A" w:rsidRDefault="00E3344A" w:rsidP="009176E7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9C3780" w:rsidRPr="00E3344A" w:rsidRDefault="00E3344A" w:rsidP="009176E7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2</w:t>
            </w:r>
          </w:p>
        </w:tc>
        <w:tc>
          <w:tcPr>
            <w:tcW w:w="1107" w:type="dxa"/>
          </w:tcPr>
          <w:p w:rsidR="009C3780" w:rsidRPr="002F456B" w:rsidRDefault="009C3780" w:rsidP="00177423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083" w:type="dxa"/>
            <w:vAlign w:val="center"/>
          </w:tcPr>
          <w:p w:rsidR="009C3780" w:rsidRPr="00FF75A1" w:rsidRDefault="009C3780" w:rsidP="00177423">
            <w:pPr>
              <w:jc w:val="center"/>
              <w:rPr>
                <w:rFonts w:asciiTheme="majorBidi" w:hAnsiTheme="majorBidi" w:cstheme="majorBidi"/>
                <w:sz w:val="42"/>
                <w:szCs w:val="42"/>
                <w:rtl/>
              </w:rPr>
            </w:pPr>
          </w:p>
        </w:tc>
      </w:tr>
      <w:tr w:rsidR="009C3780" w:rsidRPr="00FF75A1" w:rsidTr="00030DE5">
        <w:trPr>
          <w:trHeight w:val="1391"/>
        </w:trPr>
        <w:tc>
          <w:tcPr>
            <w:tcW w:w="3940" w:type="dxa"/>
          </w:tcPr>
          <w:p w:rsidR="00030DE5" w:rsidRPr="00030DE5" w:rsidRDefault="00030DE5" w:rsidP="00030DE5">
            <w:pPr>
              <w:spacing w:after="200" w:line="276" w:lineRule="auto"/>
              <w:ind w:left="-16"/>
              <w:outlineLvl w:val="0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30DE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الحروب البلوبونيزية.</w:t>
            </w:r>
          </w:p>
          <w:p w:rsidR="00030DE5" w:rsidRPr="00030DE5" w:rsidRDefault="00030DE5" w:rsidP="00030DE5">
            <w:pPr>
              <w:spacing w:after="200" w:line="276" w:lineRule="auto"/>
              <w:ind w:left="-16"/>
              <w:outlineLvl w:val="0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30DE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الصراع بين طيبة واسبرطة.</w:t>
            </w:r>
          </w:p>
          <w:p w:rsidR="009C3780" w:rsidRPr="00BC5E10" w:rsidRDefault="00030DE5" w:rsidP="00030DE5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30DE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سيطرة فيليب الثاني على بلاد الإغريق</w:t>
            </w:r>
          </w:p>
        </w:tc>
        <w:tc>
          <w:tcPr>
            <w:tcW w:w="1522" w:type="dxa"/>
            <w:vAlign w:val="center"/>
          </w:tcPr>
          <w:p w:rsidR="009C3780" w:rsidRDefault="00E3344A" w:rsidP="00177423">
            <w:pPr>
              <w:jc w:val="center"/>
              <w:rPr>
                <w:rFonts w:asciiTheme="majorBidi" w:hAnsiTheme="majorBidi" w:cstheme="majorBidi"/>
                <w:sz w:val="42"/>
                <w:szCs w:val="42"/>
                <w:rtl/>
              </w:rPr>
            </w:pPr>
            <w:r>
              <w:rPr>
                <w:rFonts w:asciiTheme="majorBidi" w:hAnsiTheme="majorBidi" w:cstheme="majorBidi" w:hint="cs"/>
                <w:sz w:val="42"/>
                <w:szCs w:val="42"/>
                <w:rtl/>
              </w:rPr>
              <w:t>8</w:t>
            </w:r>
          </w:p>
        </w:tc>
        <w:tc>
          <w:tcPr>
            <w:tcW w:w="1125" w:type="dxa"/>
          </w:tcPr>
          <w:p w:rsidR="00E3344A" w:rsidRDefault="00E3344A" w:rsidP="009176E7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E3344A" w:rsidRPr="00E3344A" w:rsidRDefault="00E3344A" w:rsidP="009176E7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E3344A" w:rsidRPr="00E3344A" w:rsidRDefault="00E3344A" w:rsidP="009176E7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E3344A" w:rsidRDefault="00E3344A" w:rsidP="009176E7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E3344A" w:rsidRPr="00E3344A" w:rsidRDefault="00E3344A" w:rsidP="009176E7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4</w:t>
            </w:r>
          </w:p>
          <w:p w:rsidR="009C3780" w:rsidRPr="00E3344A" w:rsidRDefault="009C3780" w:rsidP="009176E7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107" w:type="dxa"/>
          </w:tcPr>
          <w:p w:rsidR="009C3780" w:rsidRPr="002F456B" w:rsidRDefault="009C3780" w:rsidP="00177423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083" w:type="dxa"/>
            <w:vAlign w:val="center"/>
          </w:tcPr>
          <w:p w:rsidR="009C3780" w:rsidRPr="00FF75A1" w:rsidRDefault="009C3780" w:rsidP="00177423">
            <w:pPr>
              <w:jc w:val="center"/>
              <w:rPr>
                <w:rFonts w:asciiTheme="majorBidi" w:hAnsiTheme="majorBidi" w:cstheme="majorBidi"/>
                <w:sz w:val="42"/>
                <w:szCs w:val="42"/>
                <w:rtl/>
              </w:rPr>
            </w:pPr>
          </w:p>
        </w:tc>
      </w:tr>
    </w:tbl>
    <w:p w:rsidR="002A2EF9" w:rsidRPr="00137D2F" w:rsidRDefault="00177423" w:rsidP="006A57E6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  <w:r>
        <w:rPr>
          <w:rFonts w:asciiTheme="majorBidi" w:hAnsiTheme="majorBidi" w:cstheme="majorBidi"/>
          <w:sz w:val="28"/>
          <w:szCs w:val="28"/>
          <w:rtl/>
          <w:lang w:bidi="ar-LY"/>
        </w:rPr>
        <w:br w:type="textWrapping" w:clear="all"/>
      </w:r>
    </w:p>
    <w:p w:rsidR="002A2EF9" w:rsidRPr="00137D2F" w:rsidRDefault="002A2EF9" w:rsidP="002A2EF9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5-طرق التعليم والتعلم:</w:t>
      </w:r>
    </w:p>
    <w:p w:rsidR="002A2EF9" w:rsidRPr="00137D2F" w:rsidRDefault="002A2EF9" w:rsidP="002A2EF9">
      <w:pPr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137D2F">
        <w:rPr>
          <w:rFonts w:asciiTheme="majorBidi" w:hAnsiTheme="majorBidi" w:cstheme="majorBidi"/>
          <w:sz w:val="28"/>
          <w:szCs w:val="28"/>
          <w:rtl/>
          <w:lang w:bidi="ar-LY"/>
        </w:rPr>
        <w:t>يجب تحدد الأساليب والطرق المستخدمة في تدريس المقرر, مثل : المحاضرات، الزيارات الميدانية، الأنشطة المعملية، جمع المعلومات، دراسة الحالة، حلقات المناقشة...إلخ.</w:t>
      </w:r>
    </w:p>
    <w:p w:rsidR="002A2EF9" w:rsidRPr="00442D87" w:rsidRDefault="002A2EF9" w:rsidP="002A2EF9">
      <w:pPr>
        <w:rPr>
          <w:rFonts w:asciiTheme="majorBidi" w:hAnsiTheme="majorBidi" w:cstheme="majorBidi"/>
          <w:sz w:val="28"/>
          <w:szCs w:val="28"/>
          <w:rtl/>
          <w:lang w:bidi="ar-LY"/>
        </w:rPr>
      </w:pPr>
    </w:p>
    <w:p w:rsidR="00442D87" w:rsidRPr="00442D87" w:rsidRDefault="00442D87" w:rsidP="00442D87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442D87">
        <w:rPr>
          <w:rFonts w:asciiTheme="majorBidi" w:hAnsiTheme="majorBidi" w:cstheme="majorBidi" w:hint="cs"/>
          <w:sz w:val="28"/>
          <w:szCs w:val="28"/>
          <w:rtl/>
          <w:lang w:bidi="ar-LY"/>
        </w:rPr>
        <w:t>المحاض</w:t>
      </w:r>
      <w:r w:rsidR="00C9006A">
        <w:rPr>
          <w:rFonts w:asciiTheme="majorBidi" w:hAnsiTheme="majorBidi" w:cstheme="majorBidi" w:hint="cs"/>
          <w:sz w:val="28"/>
          <w:szCs w:val="28"/>
          <w:rtl/>
          <w:lang w:bidi="ar-LY"/>
        </w:rPr>
        <w:t>ـــــــــ</w:t>
      </w:r>
      <w:r w:rsidRPr="00442D87"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رات </w:t>
      </w:r>
    </w:p>
    <w:p w:rsidR="00442D87" w:rsidRPr="00442D87" w:rsidRDefault="00442D87" w:rsidP="00442D87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442D87">
        <w:rPr>
          <w:rFonts w:asciiTheme="majorBidi" w:hAnsiTheme="majorBidi" w:cstheme="majorBidi" w:hint="cs"/>
          <w:sz w:val="28"/>
          <w:szCs w:val="28"/>
          <w:rtl/>
          <w:lang w:bidi="ar-LY"/>
        </w:rPr>
        <w:t>عقد مقارنات بين المناطق المختلفة.</w:t>
      </w:r>
    </w:p>
    <w:p w:rsidR="00442D87" w:rsidRPr="00442D87" w:rsidRDefault="00442D87" w:rsidP="00442D87">
      <w:pPr>
        <w:ind w:left="543"/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  3- </w:t>
      </w:r>
      <w:r w:rsidRPr="00442D87"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التشجيع على خلق فرضيات.</w:t>
      </w:r>
    </w:p>
    <w:p w:rsidR="002A2EF9" w:rsidRDefault="00442D87" w:rsidP="00442D87">
      <w:pPr>
        <w:ind w:left="435"/>
        <w:jc w:val="both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    4</w:t>
      </w:r>
      <w:r w:rsidRPr="00442D87">
        <w:rPr>
          <w:rFonts w:asciiTheme="majorBidi" w:hAnsiTheme="majorBidi" w:cstheme="majorBidi"/>
          <w:sz w:val="28"/>
          <w:szCs w:val="28"/>
          <w:rtl/>
          <w:lang w:bidi="ar-LY"/>
        </w:rPr>
        <w:t>-</w:t>
      </w:r>
      <w:r w:rsidRPr="00442D87"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تقديم عروض.</w:t>
      </w:r>
    </w:p>
    <w:p w:rsidR="00442D87" w:rsidRPr="00442D87" w:rsidRDefault="00442D87" w:rsidP="00EF62B8">
      <w:pPr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</w:p>
    <w:p w:rsidR="002A2EF9" w:rsidRPr="00137D2F" w:rsidRDefault="002A2EF9" w:rsidP="002A2EF9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6-طرق التقييم:</w:t>
      </w:r>
    </w:p>
    <w:p w:rsidR="002A2EF9" w:rsidRDefault="002A2EF9" w:rsidP="002A2EF9">
      <w:pPr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137D2F">
        <w:rPr>
          <w:rFonts w:asciiTheme="majorBidi" w:hAnsiTheme="majorBidi" w:cstheme="majorBidi"/>
          <w:sz w:val="28"/>
          <w:szCs w:val="28"/>
          <w:rtl/>
          <w:lang w:bidi="ar-LY"/>
        </w:rPr>
        <w:t>يجب التوضيح وبالتفصيل أنواع التقييم المتبعة في عملية تعليم وتعلم المقرر الدراسي, مثل: الامتحانـــــــات ( التحريرية والشفوية)، التقارير ، المناقشات, الأنشطة العلمية...إلخ, مع ضرورة تحديد تاريخ كل تقييم على مدار العام / الفصل الدراسي, والنسبة المئوية لكل أداة تقييم مذكورة من الدرجة الإجمالية للمقرر.</w:t>
      </w:r>
    </w:p>
    <w:p w:rsidR="006A57E6" w:rsidRPr="00137D2F" w:rsidRDefault="006A57E6" w:rsidP="002A2EF9">
      <w:pPr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</w:p>
    <w:tbl>
      <w:tblPr>
        <w:tblStyle w:val="1"/>
        <w:bidiVisual/>
        <w:tblW w:w="0" w:type="auto"/>
        <w:tblInd w:w="-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655"/>
        <w:gridCol w:w="1664"/>
        <w:gridCol w:w="1671"/>
        <w:gridCol w:w="1679"/>
      </w:tblGrid>
      <w:tr w:rsidR="002A2EF9" w:rsidRPr="00137D2F" w:rsidTr="00C9006A">
        <w:tc>
          <w:tcPr>
            <w:tcW w:w="665" w:type="dxa"/>
            <w:shd w:val="clear" w:color="auto" w:fill="A6A6A6" w:themeFill="background1" w:themeFillShade="A6"/>
          </w:tcPr>
          <w:p w:rsidR="002A2EF9" w:rsidRPr="00137D2F" w:rsidRDefault="002A2EF9" w:rsidP="00FB09DC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ت</w:t>
            </w:r>
          </w:p>
        </w:tc>
        <w:tc>
          <w:tcPr>
            <w:tcW w:w="2655" w:type="dxa"/>
            <w:shd w:val="clear" w:color="auto" w:fill="A6A6A6" w:themeFill="background1" w:themeFillShade="A6"/>
          </w:tcPr>
          <w:p w:rsidR="002A2EF9" w:rsidRPr="00137D2F" w:rsidRDefault="002A2EF9" w:rsidP="00FB09DC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1664" w:type="dxa"/>
            <w:shd w:val="clear" w:color="auto" w:fill="A6A6A6" w:themeFill="background1" w:themeFillShade="A6"/>
          </w:tcPr>
          <w:p w:rsidR="002A2EF9" w:rsidRPr="00137D2F" w:rsidRDefault="002A2EF9" w:rsidP="00FB09DC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671" w:type="dxa"/>
            <w:shd w:val="clear" w:color="auto" w:fill="A6A6A6" w:themeFill="background1" w:themeFillShade="A6"/>
          </w:tcPr>
          <w:p w:rsidR="002A2EF9" w:rsidRPr="00137D2F" w:rsidRDefault="002A2EF9" w:rsidP="00FB09DC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النسبة المئوية</w:t>
            </w:r>
          </w:p>
        </w:tc>
        <w:tc>
          <w:tcPr>
            <w:tcW w:w="1679" w:type="dxa"/>
            <w:shd w:val="clear" w:color="auto" w:fill="A6A6A6" w:themeFill="background1" w:themeFillShade="A6"/>
          </w:tcPr>
          <w:p w:rsidR="002A2EF9" w:rsidRPr="00137D2F" w:rsidRDefault="002A2EF9" w:rsidP="00FB09DC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ملاحظات</w:t>
            </w:r>
          </w:p>
        </w:tc>
      </w:tr>
      <w:tr w:rsidR="00C9006A" w:rsidRPr="00137D2F" w:rsidTr="00C9006A">
        <w:tc>
          <w:tcPr>
            <w:tcW w:w="665" w:type="dxa"/>
            <w:shd w:val="clear" w:color="auto" w:fill="A6A6A6" w:themeFill="background1" w:themeFillShade="A6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655" w:type="dxa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امتحان نصفي</w:t>
            </w:r>
          </w:p>
        </w:tc>
        <w:tc>
          <w:tcPr>
            <w:tcW w:w="1664" w:type="dxa"/>
          </w:tcPr>
          <w:p w:rsidR="00C9006A" w:rsidRPr="00137D2F" w:rsidRDefault="009176E7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الاسبوع السابع</w:t>
            </w:r>
          </w:p>
        </w:tc>
        <w:tc>
          <w:tcPr>
            <w:tcW w:w="1671" w:type="dxa"/>
          </w:tcPr>
          <w:p w:rsidR="00C9006A" w:rsidRPr="002F456B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30%</w:t>
            </w:r>
          </w:p>
        </w:tc>
        <w:tc>
          <w:tcPr>
            <w:tcW w:w="1679" w:type="dxa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  <w:tr w:rsidR="00C9006A" w:rsidRPr="00137D2F" w:rsidTr="00C9006A">
        <w:tc>
          <w:tcPr>
            <w:tcW w:w="665" w:type="dxa"/>
            <w:shd w:val="clear" w:color="auto" w:fill="A6A6A6" w:themeFill="background1" w:themeFillShade="A6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655" w:type="dxa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امتحان شفهي</w:t>
            </w:r>
          </w:p>
        </w:tc>
        <w:tc>
          <w:tcPr>
            <w:tcW w:w="1664" w:type="dxa"/>
          </w:tcPr>
          <w:p w:rsidR="00C9006A" w:rsidRPr="00137D2F" w:rsidRDefault="009176E7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الاسبوع التاسع</w:t>
            </w:r>
          </w:p>
        </w:tc>
        <w:tc>
          <w:tcPr>
            <w:tcW w:w="1671" w:type="dxa"/>
          </w:tcPr>
          <w:p w:rsidR="00C9006A" w:rsidRPr="002F456B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5%</w:t>
            </w:r>
          </w:p>
        </w:tc>
        <w:tc>
          <w:tcPr>
            <w:tcW w:w="1679" w:type="dxa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  <w:tr w:rsidR="00C9006A" w:rsidRPr="00137D2F" w:rsidTr="00C9006A">
        <w:tc>
          <w:tcPr>
            <w:tcW w:w="665" w:type="dxa"/>
            <w:shd w:val="clear" w:color="auto" w:fill="A6A6A6" w:themeFill="background1" w:themeFillShade="A6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55" w:type="dxa"/>
          </w:tcPr>
          <w:p w:rsidR="00C9006A" w:rsidRPr="00137D2F" w:rsidRDefault="009176E7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المشاركة والنشاط</w:t>
            </w:r>
          </w:p>
        </w:tc>
        <w:tc>
          <w:tcPr>
            <w:tcW w:w="1664" w:type="dxa"/>
          </w:tcPr>
          <w:p w:rsidR="00C9006A" w:rsidRPr="00137D2F" w:rsidRDefault="009176E7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طيلة الفصل الدراسي</w:t>
            </w:r>
          </w:p>
        </w:tc>
        <w:tc>
          <w:tcPr>
            <w:tcW w:w="1671" w:type="dxa"/>
          </w:tcPr>
          <w:p w:rsidR="00C9006A" w:rsidRPr="002F456B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5%</w:t>
            </w:r>
          </w:p>
        </w:tc>
        <w:tc>
          <w:tcPr>
            <w:tcW w:w="1679" w:type="dxa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  <w:tr w:rsidR="00C9006A" w:rsidRPr="00137D2F" w:rsidTr="00C9006A">
        <w:tc>
          <w:tcPr>
            <w:tcW w:w="665" w:type="dxa"/>
            <w:shd w:val="clear" w:color="auto" w:fill="A6A6A6" w:themeFill="background1" w:themeFillShade="A6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55" w:type="dxa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64" w:type="dxa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1" w:type="dxa"/>
          </w:tcPr>
          <w:p w:rsidR="00C9006A" w:rsidRPr="002F456B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9" w:type="dxa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  <w:tr w:rsidR="00C9006A" w:rsidRPr="00137D2F" w:rsidTr="00C9006A">
        <w:tc>
          <w:tcPr>
            <w:tcW w:w="665" w:type="dxa"/>
            <w:shd w:val="clear" w:color="auto" w:fill="A6A6A6" w:themeFill="background1" w:themeFillShade="A6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2655" w:type="dxa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امتحان عملي</w:t>
            </w:r>
          </w:p>
        </w:tc>
        <w:tc>
          <w:tcPr>
            <w:tcW w:w="1664" w:type="dxa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1" w:type="dxa"/>
          </w:tcPr>
          <w:p w:rsidR="00C9006A" w:rsidRPr="002F456B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-</w:t>
            </w:r>
          </w:p>
        </w:tc>
        <w:tc>
          <w:tcPr>
            <w:tcW w:w="1679" w:type="dxa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  <w:tr w:rsidR="00C9006A" w:rsidRPr="00137D2F" w:rsidTr="00C9006A">
        <w:tc>
          <w:tcPr>
            <w:tcW w:w="665" w:type="dxa"/>
            <w:shd w:val="clear" w:color="auto" w:fill="A6A6A6" w:themeFill="background1" w:themeFillShade="A6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55" w:type="dxa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64" w:type="dxa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1" w:type="dxa"/>
          </w:tcPr>
          <w:p w:rsidR="00C9006A" w:rsidRPr="002F456B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9" w:type="dxa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  <w:tr w:rsidR="00C9006A" w:rsidRPr="00137D2F" w:rsidTr="00C9006A">
        <w:tc>
          <w:tcPr>
            <w:tcW w:w="665" w:type="dxa"/>
            <w:shd w:val="clear" w:color="auto" w:fill="A6A6A6" w:themeFill="background1" w:themeFillShade="A6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2655" w:type="dxa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امتحان نهائي</w:t>
            </w:r>
          </w:p>
        </w:tc>
        <w:tc>
          <w:tcPr>
            <w:tcW w:w="1664" w:type="dxa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1" w:type="dxa"/>
          </w:tcPr>
          <w:p w:rsidR="00C9006A" w:rsidRPr="002F456B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60%</w:t>
            </w:r>
          </w:p>
        </w:tc>
        <w:tc>
          <w:tcPr>
            <w:tcW w:w="1679" w:type="dxa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  <w:tr w:rsidR="00C9006A" w:rsidRPr="00137D2F" w:rsidTr="00C9006A">
        <w:tc>
          <w:tcPr>
            <w:tcW w:w="665" w:type="dxa"/>
            <w:shd w:val="clear" w:color="auto" w:fill="A6A6A6" w:themeFill="background1" w:themeFillShade="A6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55" w:type="dxa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64" w:type="dxa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1" w:type="dxa"/>
          </w:tcPr>
          <w:p w:rsidR="00C9006A" w:rsidRPr="002F456B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9" w:type="dxa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  <w:tr w:rsidR="00C9006A" w:rsidRPr="00137D2F" w:rsidTr="00C9006A">
        <w:tc>
          <w:tcPr>
            <w:tcW w:w="665" w:type="dxa"/>
            <w:shd w:val="clear" w:color="auto" w:fill="A6A6A6" w:themeFill="background1" w:themeFillShade="A6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2655" w:type="dxa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النشاط</w:t>
            </w:r>
          </w:p>
        </w:tc>
        <w:tc>
          <w:tcPr>
            <w:tcW w:w="1664" w:type="dxa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1" w:type="dxa"/>
          </w:tcPr>
          <w:p w:rsidR="00C9006A" w:rsidRPr="002F456B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يحتسب من ضمن 10 %</w:t>
            </w:r>
          </w:p>
        </w:tc>
        <w:tc>
          <w:tcPr>
            <w:tcW w:w="1679" w:type="dxa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  <w:tr w:rsidR="002A2EF9" w:rsidRPr="00137D2F" w:rsidTr="00C9006A">
        <w:tc>
          <w:tcPr>
            <w:tcW w:w="3320" w:type="dxa"/>
            <w:gridSpan w:val="2"/>
            <w:shd w:val="clear" w:color="auto" w:fill="A6A6A6" w:themeFill="background1" w:themeFillShade="A6"/>
          </w:tcPr>
          <w:p w:rsidR="002A2EF9" w:rsidRPr="00137D2F" w:rsidRDefault="002A2EF9" w:rsidP="00FB09DC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المجموع</w:t>
            </w:r>
          </w:p>
        </w:tc>
        <w:tc>
          <w:tcPr>
            <w:tcW w:w="1664" w:type="dxa"/>
            <w:shd w:val="clear" w:color="auto" w:fill="A6A6A6" w:themeFill="background1" w:themeFillShade="A6"/>
          </w:tcPr>
          <w:p w:rsidR="002A2EF9" w:rsidRPr="00137D2F" w:rsidRDefault="002A2EF9" w:rsidP="00FB09DC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1" w:type="dxa"/>
            <w:shd w:val="clear" w:color="auto" w:fill="A6A6A6" w:themeFill="background1" w:themeFillShade="A6"/>
          </w:tcPr>
          <w:p w:rsidR="002A2EF9" w:rsidRPr="00137D2F" w:rsidRDefault="002A2EF9" w:rsidP="00FB09DC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100%</w:t>
            </w:r>
          </w:p>
        </w:tc>
        <w:tc>
          <w:tcPr>
            <w:tcW w:w="1679" w:type="dxa"/>
            <w:shd w:val="clear" w:color="auto" w:fill="A6A6A6" w:themeFill="background1" w:themeFillShade="A6"/>
          </w:tcPr>
          <w:p w:rsidR="002A2EF9" w:rsidRPr="00137D2F" w:rsidRDefault="002A2EF9" w:rsidP="00FB09DC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</w:tbl>
    <w:p w:rsidR="002A2EF9" w:rsidRPr="00137D2F" w:rsidRDefault="002A2EF9" w:rsidP="002A2EF9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2A2EF9" w:rsidRPr="00137D2F" w:rsidRDefault="002A2EF9" w:rsidP="002A2EF9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7-جدول التقييم:</w:t>
      </w:r>
    </w:p>
    <w:p w:rsidR="002A2EF9" w:rsidRPr="00137D2F" w:rsidRDefault="002A2EF9" w:rsidP="002A2EF9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137D2F">
        <w:rPr>
          <w:rFonts w:asciiTheme="majorBidi" w:hAnsiTheme="majorBidi" w:cstheme="majorBidi"/>
          <w:sz w:val="28"/>
          <w:szCs w:val="28"/>
          <w:rtl/>
          <w:lang w:bidi="ar-LY"/>
        </w:rPr>
        <w:t>يجب تحديد المواعيد التي يتم إجراء التقييم في أثناء السنة الدراسية/ الفصل الدراسي.</w:t>
      </w:r>
    </w:p>
    <w:p w:rsidR="002A2EF9" w:rsidRPr="00137D2F" w:rsidRDefault="002A2EF9" w:rsidP="002A2EF9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2758"/>
        <w:gridCol w:w="2758"/>
      </w:tblGrid>
      <w:tr w:rsidR="002A2EF9" w:rsidRPr="00137D2F" w:rsidTr="00C9006A">
        <w:tc>
          <w:tcPr>
            <w:tcW w:w="2760" w:type="dxa"/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 xml:space="preserve"> رقم التقييم</w:t>
            </w:r>
          </w:p>
        </w:tc>
        <w:tc>
          <w:tcPr>
            <w:tcW w:w="2758" w:type="dxa"/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أسلوب التقييم</w:t>
            </w:r>
          </w:p>
        </w:tc>
        <w:tc>
          <w:tcPr>
            <w:tcW w:w="2758" w:type="dxa"/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التاريخ</w:t>
            </w:r>
          </w:p>
        </w:tc>
      </w:tr>
      <w:tr w:rsidR="00C9006A" w:rsidRPr="00137D2F" w:rsidTr="00C9006A">
        <w:tc>
          <w:tcPr>
            <w:tcW w:w="2760" w:type="dxa"/>
            <w:shd w:val="clear" w:color="auto" w:fill="BFBFBF" w:themeFill="background1" w:themeFillShade="BF"/>
          </w:tcPr>
          <w:p w:rsidR="00C9006A" w:rsidRPr="00137D2F" w:rsidRDefault="00C9006A" w:rsidP="00C9006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التقييم الأول</w:t>
            </w:r>
          </w:p>
        </w:tc>
        <w:tc>
          <w:tcPr>
            <w:tcW w:w="2758" w:type="dxa"/>
          </w:tcPr>
          <w:p w:rsidR="00C9006A" w:rsidRPr="002F456B" w:rsidRDefault="00C9006A" w:rsidP="00C9006A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امتحان شفوي </w:t>
            </w:r>
          </w:p>
        </w:tc>
        <w:tc>
          <w:tcPr>
            <w:tcW w:w="2758" w:type="dxa"/>
          </w:tcPr>
          <w:p w:rsidR="00C9006A" w:rsidRPr="002F456B" w:rsidRDefault="009176E7" w:rsidP="00C9006A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الأسبوع ااتاسع</w:t>
            </w:r>
          </w:p>
        </w:tc>
      </w:tr>
      <w:tr w:rsidR="00C9006A" w:rsidRPr="00137D2F" w:rsidTr="00C9006A">
        <w:tc>
          <w:tcPr>
            <w:tcW w:w="2760" w:type="dxa"/>
            <w:shd w:val="clear" w:color="auto" w:fill="BFBFBF" w:themeFill="background1" w:themeFillShade="BF"/>
          </w:tcPr>
          <w:p w:rsidR="00C9006A" w:rsidRPr="00137D2F" w:rsidRDefault="00C9006A" w:rsidP="00C9006A">
            <w:pPr>
              <w:jc w:val="center"/>
              <w:rPr>
                <w:rFonts w:asciiTheme="majorBidi" w:hAnsiTheme="majorBidi" w:cstheme="majorBidi"/>
              </w:rPr>
            </w:pPr>
            <w:r w:rsidRPr="00137D2F">
              <w:rPr>
                <w:rFonts w:asciiTheme="majorBidi" w:hAnsiTheme="majorBidi" w:cstheme="majorBidi"/>
                <w:rtl/>
              </w:rPr>
              <w:t>التقييم الثاني</w:t>
            </w:r>
          </w:p>
        </w:tc>
        <w:tc>
          <w:tcPr>
            <w:tcW w:w="2758" w:type="dxa"/>
          </w:tcPr>
          <w:p w:rsidR="00C9006A" w:rsidRPr="002F456B" w:rsidRDefault="00C9006A" w:rsidP="009176E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امتحان </w:t>
            </w:r>
            <w:r w:rsidR="009176E7">
              <w:rPr>
                <w:rFonts w:asciiTheme="majorBidi" w:hAnsiTheme="majorBidi" w:cstheme="majorBidi" w:hint="cs"/>
                <w:rtl/>
              </w:rPr>
              <w:t>نصفي</w:t>
            </w:r>
            <w:r>
              <w:rPr>
                <w:rFonts w:asciiTheme="majorBidi" w:hAnsiTheme="majorBidi" w:cstheme="majorBidi" w:hint="cs"/>
                <w:rtl/>
              </w:rPr>
              <w:t xml:space="preserve"> تحريري</w:t>
            </w:r>
          </w:p>
        </w:tc>
        <w:tc>
          <w:tcPr>
            <w:tcW w:w="2758" w:type="dxa"/>
          </w:tcPr>
          <w:p w:rsidR="00C9006A" w:rsidRPr="002F456B" w:rsidRDefault="009176E7" w:rsidP="00C9006A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الأسبوع السابع</w:t>
            </w:r>
          </w:p>
        </w:tc>
      </w:tr>
      <w:tr w:rsidR="00C9006A" w:rsidRPr="00137D2F" w:rsidTr="00C9006A">
        <w:tc>
          <w:tcPr>
            <w:tcW w:w="2760" w:type="dxa"/>
            <w:shd w:val="clear" w:color="auto" w:fill="BFBFBF" w:themeFill="background1" w:themeFillShade="BF"/>
          </w:tcPr>
          <w:p w:rsidR="00C9006A" w:rsidRPr="00137D2F" w:rsidRDefault="00C9006A" w:rsidP="00C9006A">
            <w:pPr>
              <w:jc w:val="center"/>
              <w:rPr>
                <w:rFonts w:asciiTheme="majorBidi" w:hAnsiTheme="majorBidi" w:cstheme="majorBidi"/>
              </w:rPr>
            </w:pPr>
            <w:r w:rsidRPr="00137D2F">
              <w:rPr>
                <w:rFonts w:asciiTheme="majorBidi" w:hAnsiTheme="majorBidi" w:cstheme="majorBidi"/>
                <w:rtl/>
              </w:rPr>
              <w:t>التقييم الثالث</w:t>
            </w:r>
          </w:p>
        </w:tc>
        <w:tc>
          <w:tcPr>
            <w:tcW w:w="2758" w:type="dxa"/>
          </w:tcPr>
          <w:p w:rsidR="00C9006A" w:rsidRPr="002F456B" w:rsidRDefault="00C9006A" w:rsidP="00C9006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58" w:type="dxa"/>
          </w:tcPr>
          <w:p w:rsidR="00C9006A" w:rsidRPr="002F456B" w:rsidRDefault="00C9006A" w:rsidP="00C9006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9006A" w:rsidRPr="00137D2F" w:rsidTr="00C9006A">
        <w:tc>
          <w:tcPr>
            <w:tcW w:w="2760" w:type="dxa"/>
            <w:shd w:val="clear" w:color="auto" w:fill="BFBFBF" w:themeFill="background1" w:themeFillShade="BF"/>
          </w:tcPr>
          <w:p w:rsidR="00C9006A" w:rsidRPr="00137D2F" w:rsidRDefault="00C9006A" w:rsidP="00C9006A">
            <w:pPr>
              <w:jc w:val="center"/>
              <w:rPr>
                <w:rFonts w:asciiTheme="majorBidi" w:hAnsiTheme="majorBidi" w:cstheme="majorBidi"/>
              </w:rPr>
            </w:pPr>
            <w:r w:rsidRPr="00137D2F">
              <w:rPr>
                <w:rFonts w:asciiTheme="majorBidi" w:hAnsiTheme="majorBidi" w:cstheme="majorBidi"/>
                <w:rtl/>
              </w:rPr>
              <w:t>التقييم الخامس</w:t>
            </w:r>
          </w:p>
        </w:tc>
        <w:tc>
          <w:tcPr>
            <w:tcW w:w="2758" w:type="dxa"/>
          </w:tcPr>
          <w:p w:rsidR="00C9006A" w:rsidRPr="002F456B" w:rsidRDefault="00C9006A" w:rsidP="00C9006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58" w:type="dxa"/>
          </w:tcPr>
          <w:p w:rsidR="00C9006A" w:rsidRPr="002F456B" w:rsidRDefault="00C9006A" w:rsidP="00C9006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9006A" w:rsidRPr="00137D2F" w:rsidTr="00C9006A">
        <w:tc>
          <w:tcPr>
            <w:tcW w:w="2760" w:type="dxa"/>
            <w:shd w:val="clear" w:color="auto" w:fill="BFBFBF" w:themeFill="background1" w:themeFillShade="BF"/>
          </w:tcPr>
          <w:p w:rsidR="00C9006A" w:rsidRPr="00137D2F" w:rsidRDefault="00C9006A" w:rsidP="00C9006A">
            <w:pPr>
              <w:jc w:val="center"/>
              <w:rPr>
                <w:rFonts w:asciiTheme="majorBidi" w:hAnsiTheme="majorBidi" w:cstheme="majorBidi"/>
              </w:rPr>
            </w:pPr>
            <w:r w:rsidRPr="00137D2F">
              <w:rPr>
                <w:rFonts w:asciiTheme="majorBidi" w:hAnsiTheme="majorBidi" w:cstheme="majorBidi"/>
                <w:rtl/>
              </w:rPr>
              <w:t>التقييم السادس</w:t>
            </w:r>
          </w:p>
        </w:tc>
        <w:tc>
          <w:tcPr>
            <w:tcW w:w="2758" w:type="dxa"/>
          </w:tcPr>
          <w:p w:rsidR="00C9006A" w:rsidRPr="002F456B" w:rsidRDefault="00C9006A" w:rsidP="00C9006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58" w:type="dxa"/>
          </w:tcPr>
          <w:p w:rsidR="00C9006A" w:rsidRPr="002F456B" w:rsidRDefault="00C9006A" w:rsidP="00C9006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9006A" w:rsidRPr="00137D2F" w:rsidTr="00C9006A">
        <w:tc>
          <w:tcPr>
            <w:tcW w:w="2760" w:type="dxa"/>
            <w:shd w:val="clear" w:color="auto" w:fill="BFBFBF" w:themeFill="background1" w:themeFillShade="BF"/>
          </w:tcPr>
          <w:p w:rsidR="00C9006A" w:rsidRPr="00137D2F" w:rsidRDefault="00C9006A" w:rsidP="00C9006A">
            <w:pPr>
              <w:jc w:val="center"/>
              <w:rPr>
                <w:rFonts w:asciiTheme="majorBidi" w:hAnsiTheme="majorBidi" w:cstheme="majorBidi"/>
              </w:rPr>
            </w:pPr>
            <w:r w:rsidRPr="00137D2F">
              <w:rPr>
                <w:rFonts w:asciiTheme="majorBidi" w:hAnsiTheme="majorBidi" w:cstheme="majorBidi"/>
                <w:rtl/>
              </w:rPr>
              <w:t>التقييم السابع</w:t>
            </w:r>
          </w:p>
        </w:tc>
        <w:tc>
          <w:tcPr>
            <w:tcW w:w="2758" w:type="dxa"/>
          </w:tcPr>
          <w:p w:rsidR="00C9006A" w:rsidRPr="002F456B" w:rsidRDefault="00C9006A" w:rsidP="00C9006A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مناقشة أوراق العمل</w:t>
            </w:r>
          </w:p>
        </w:tc>
        <w:tc>
          <w:tcPr>
            <w:tcW w:w="2758" w:type="dxa"/>
          </w:tcPr>
          <w:p w:rsidR="00C9006A" w:rsidRPr="002F456B" w:rsidRDefault="00C9006A" w:rsidP="00C9006A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الأسبوع</w:t>
            </w:r>
            <w:r w:rsidR="009176E7">
              <w:rPr>
                <w:rFonts w:asciiTheme="majorBidi" w:hAnsiTheme="majorBidi" w:cstheme="majorBidi" w:hint="cs"/>
                <w:rtl/>
              </w:rPr>
              <w:t xml:space="preserve"> العاشر</w:t>
            </w:r>
          </w:p>
        </w:tc>
      </w:tr>
    </w:tbl>
    <w:p w:rsidR="002A2EF9" w:rsidRPr="00137D2F" w:rsidRDefault="002A2EF9" w:rsidP="002A2EF9">
      <w:pPr>
        <w:rPr>
          <w:rFonts w:asciiTheme="majorBidi" w:hAnsiTheme="majorBidi" w:cstheme="majorBidi"/>
          <w:sz w:val="28"/>
          <w:szCs w:val="28"/>
          <w:rtl/>
        </w:rPr>
      </w:pPr>
    </w:p>
    <w:p w:rsidR="006A57E6" w:rsidRDefault="006A57E6" w:rsidP="002A2EF9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6A57E6" w:rsidRDefault="006A57E6" w:rsidP="002A2EF9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2A2EF9" w:rsidRDefault="002A2EF9" w:rsidP="002A2EF9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8-المراجع والدوريات:</w:t>
      </w:r>
    </w:p>
    <w:p w:rsidR="002A2EF9" w:rsidRPr="00137D2F" w:rsidRDefault="002A2EF9" w:rsidP="002A2EF9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a4"/>
        <w:bidiVisual/>
        <w:tblW w:w="90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2976"/>
        <w:gridCol w:w="900"/>
        <w:gridCol w:w="2260"/>
        <w:gridCol w:w="1488"/>
      </w:tblGrid>
      <w:tr w:rsidR="002A2EF9" w:rsidRPr="00137D2F" w:rsidTr="00011033">
        <w:trPr>
          <w:jc w:val="center"/>
        </w:trPr>
        <w:tc>
          <w:tcPr>
            <w:tcW w:w="1421" w:type="dxa"/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عنوان المراجع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الناشر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النسخة</w:t>
            </w:r>
          </w:p>
        </w:tc>
        <w:tc>
          <w:tcPr>
            <w:tcW w:w="2260" w:type="dxa"/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المؤلف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مكان تواجدها</w:t>
            </w:r>
          </w:p>
        </w:tc>
      </w:tr>
      <w:tr w:rsidR="002A2EF9" w:rsidRPr="00137D2F" w:rsidTr="00011033">
        <w:trPr>
          <w:trHeight w:val="3818"/>
          <w:jc w:val="center"/>
        </w:trPr>
        <w:tc>
          <w:tcPr>
            <w:tcW w:w="1421" w:type="dxa"/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الكتب الدراسية المقررة</w:t>
            </w:r>
          </w:p>
        </w:tc>
        <w:tc>
          <w:tcPr>
            <w:tcW w:w="2976" w:type="dxa"/>
          </w:tcPr>
          <w:p w:rsidR="00011033" w:rsidRPr="00650390" w:rsidRDefault="00011033" w:rsidP="00011033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5039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تاريخ اليونان  </w:t>
            </w:r>
          </w:p>
          <w:p w:rsidR="00011033" w:rsidRPr="00650390" w:rsidRDefault="00011033" w:rsidP="00011033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5039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الإغريق تاريخهم وحضارتهم   </w:t>
            </w:r>
          </w:p>
          <w:p w:rsidR="00011033" w:rsidRPr="00650390" w:rsidRDefault="00011033" w:rsidP="00011033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5039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اليونان مقدمة في التاريخ الحضاري</w:t>
            </w:r>
          </w:p>
          <w:p w:rsidR="00011033" w:rsidRPr="00650390" w:rsidRDefault="00011033" w:rsidP="00011033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50390">
              <w:rPr>
                <w:rFonts w:ascii="Traditional Arabic" w:hAnsi="Traditional Arabic" w:cs="Traditional Arabic"/>
                <w:sz w:val="32"/>
                <w:szCs w:val="32"/>
                <w:rtl/>
              </w:rPr>
              <w:t>تاريخ العالم الإغريقي وحضارته</w:t>
            </w:r>
          </w:p>
          <w:p w:rsidR="00011033" w:rsidRPr="00650390" w:rsidRDefault="00011033" w:rsidP="00011033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5039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التاريخ اليوناني </w:t>
            </w:r>
          </w:p>
          <w:p w:rsidR="00011033" w:rsidRPr="00650390" w:rsidRDefault="00011033" w:rsidP="00011033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5039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معالم التاريخ اليوناني القديم </w:t>
            </w:r>
          </w:p>
          <w:p w:rsidR="00011033" w:rsidRDefault="00011033" w:rsidP="00011033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65039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دراسات في تاريخ الإغريق  </w:t>
            </w:r>
          </w:p>
          <w:p w:rsidR="002A2EF9" w:rsidRPr="00FB09DC" w:rsidRDefault="002A2EF9" w:rsidP="00FB09D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260" w:type="dxa"/>
          </w:tcPr>
          <w:p w:rsidR="00011033" w:rsidRDefault="00011033" w:rsidP="00FB09D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5039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محمد كامل عياد </w:t>
            </w:r>
          </w:p>
          <w:p w:rsidR="002A2EF9" w:rsidRDefault="00011033" w:rsidP="00FB09D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5039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سيد أحمد الناصر                                                         </w:t>
            </w:r>
          </w:p>
          <w:p w:rsidR="00011033" w:rsidRDefault="00011033" w:rsidP="00FB09D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5039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لطفي عبدا لوهاب يحي                     فوزي مكاوي </w:t>
            </w:r>
          </w:p>
          <w:p w:rsidR="00011033" w:rsidRDefault="00011033" w:rsidP="00FB09D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5039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عبدا للطيف أحمد علي                                                      </w:t>
            </w:r>
          </w:p>
          <w:p w:rsidR="00011033" w:rsidRDefault="00011033" w:rsidP="00FB09D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5039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عبدا لعزيز إبراهيم                          </w:t>
            </w:r>
          </w:p>
          <w:p w:rsidR="00011033" w:rsidRPr="00011033" w:rsidRDefault="00011033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5039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رجب عبدا لحميد الأثرم                    </w:t>
            </w:r>
          </w:p>
        </w:tc>
        <w:tc>
          <w:tcPr>
            <w:tcW w:w="1488" w:type="dxa"/>
          </w:tcPr>
          <w:p w:rsidR="002A2EF9" w:rsidRPr="00137D2F" w:rsidRDefault="00E44B5C" w:rsidP="00FB09D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81A2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متوفرة في مكتبات الكلية والقسم  والمكتبات المحلية، بالإضافة إلى توفرها كنسخ الكترونية</w:t>
            </w:r>
          </w:p>
        </w:tc>
      </w:tr>
    </w:tbl>
    <w:p w:rsidR="006A57E6" w:rsidRDefault="006A57E6" w:rsidP="002A2EF9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D8113D" w:rsidRDefault="00D8113D" w:rsidP="002A2EF9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D8113D" w:rsidRDefault="00D8113D" w:rsidP="002A2EF9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D8113D" w:rsidRDefault="00D8113D" w:rsidP="002A2EF9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2A2EF9" w:rsidRPr="00137D2F" w:rsidRDefault="002A2EF9" w:rsidP="002A2EF9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9-الإمكانات المطلوبة لتنفيذ المقرر:</w:t>
      </w:r>
    </w:p>
    <w:p w:rsidR="002A2EF9" w:rsidRPr="00137D2F" w:rsidRDefault="002A2EF9" w:rsidP="002A2EF9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2A2EF9" w:rsidRPr="00137D2F" w:rsidRDefault="002A2EF9" w:rsidP="002A2EF9">
      <w:pPr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137D2F">
        <w:rPr>
          <w:rFonts w:asciiTheme="majorBidi" w:hAnsiTheme="majorBidi" w:cstheme="majorBidi"/>
          <w:sz w:val="28"/>
          <w:szCs w:val="28"/>
          <w:rtl/>
          <w:lang w:bidi="ar-LY"/>
        </w:rPr>
        <w:t>تذكر جميع الإمكانات والتجهيزات المطلوبة, مثل: قاعات التدريس, التجهيزات المساعدة للتدريس, المعامل , المعدات المعملية، أجهزة الحاسوب، البرمجيات، تسهيلات العمل الميداني...إلخ.</w:t>
      </w:r>
    </w:p>
    <w:tbl>
      <w:tblPr>
        <w:tblStyle w:val="a4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4372"/>
        <w:gridCol w:w="2756"/>
      </w:tblGrid>
      <w:tr w:rsidR="002A2EF9" w:rsidRPr="00137D2F" w:rsidTr="00E44B5C">
        <w:trPr>
          <w:jc w:val="center"/>
        </w:trPr>
        <w:tc>
          <w:tcPr>
            <w:tcW w:w="1148" w:type="dxa"/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ت</w:t>
            </w:r>
          </w:p>
        </w:tc>
        <w:tc>
          <w:tcPr>
            <w:tcW w:w="4372" w:type="dxa"/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الإمكانات المطلوب توفرها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ملاحظات</w:t>
            </w:r>
          </w:p>
        </w:tc>
      </w:tr>
      <w:tr w:rsidR="002A2EF9" w:rsidRPr="00137D2F" w:rsidTr="00E44B5C">
        <w:trPr>
          <w:jc w:val="center"/>
        </w:trPr>
        <w:tc>
          <w:tcPr>
            <w:tcW w:w="1148" w:type="dxa"/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4372" w:type="dxa"/>
          </w:tcPr>
          <w:p w:rsidR="00E44B5C" w:rsidRDefault="00E44B5C" w:rsidP="00E44B5C">
            <w:pPr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50F6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أجهزة الكمبيوتر:</w:t>
            </w:r>
          </w:p>
          <w:p w:rsidR="00E44B5C" w:rsidRPr="00CA5ABB" w:rsidRDefault="00E44B5C" w:rsidP="00E44B5C">
            <w:pPr>
              <w:pStyle w:val="a3"/>
              <w:numPr>
                <w:ilvl w:val="0"/>
                <w:numId w:val="16"/>
              </w:num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A5A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توفير السبورة الذكية. </w:t>
            </w:r>
            <w:r w:rsidRPr="00CA5ABB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Smart Board</w:t>
            </w:r>
          </w:p>
          <w:p w:rsidR="002A2EF9" w:rsidRPr="00137D2F" w:rsidRDefault="00E44B5C" w:rsidP="00E44B5C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Smart Class Room        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756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p w:rsidR="002A2EF9" w:rsidRPr="00137D2F" w:rsidRDefault="002A2EF9" w:rsidP="002A2EF9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2A2EF9" w:rsidRPr="00137D2F" w:rsidRDefault="002A2EF9" w:rsidP="00E44B5C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137D2F">
        <w:rPr>
          <w:rFonts w:asciiTheme="majorBidi" w:hAnsiTheme="majorBidi" w:cstheme="majorBidi"/>
          <w:sz w:val="28"/>
          <w:szCs w:val="28"/>
          <w:rtl/>
        </w:rPr>
        <w:t>منسق المقرر</w:t>
      </w:r>
      <w:r w:rsidR="00011033">
        <w:rPr>
          <w:rFonts w:asciiTheme="majorBidi" w:hAnsiTheme="majorBidi" w:cstheme="majorBidi" w:hint="cs"/>
          <w:sz w:val="28"/>
          <w:szCs w:val="28"/>
          <w:rtl/>
        </w:rPr>
        <w:t xml:space="preserve">: د. أحمد </w:t>
      </w:r>
      <w:r w:rsidR="006D5B04">
        <w:rPr>
          <w:rFonts w:asciiTheme="majorBidi" w:hAnsiTheme="majorBidi" w:cstheme="majorBidi" w:hint="cs"/>
          <w:sz w:val="28"/>
          <w:szCs w:val="28"/>
          <w:rtl/>
        </w:rPr>
        <w:t xml:space="preserve">محمد </w:t>
      </w:r>
      <w:r w:rsidR="00011033">
        <w:rPr>
          <w:rFonts w:asciiTheme="majorBidi" w:hAnsiTheme="majorBidi" w:cstheme="majorBidi" w:hint="cs"/>
          <w:sz w:val="28"/>
          <w:szCs w:val="28"/>
          <w:rtl/>
        </w:rPr>
        <w:t>انديشة</w:t>
      </w:r>
    </w:p>
    <w:p w:rsidR="002A2EF9" w:rsidRPr="00137D2F" w:rsidRDefault="00E44B5C" w:rsidP="00E44B5C">
      <w:pPr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منسق البرنامج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: أ. هيفاء </w:t>
      </w:r>
      <w:r w:rsidR="006D5B04">
        <w:rPr>
          <w:rFonts w:asciiTheme="majorBidi" w:hAnsiTheme="majorBidi" w:cstheme="majorBidi" w:hint="cs"/>
          <w:sz w:val="28"/>
          <w:szCs w:val="28"/>
          <w:rtl/>
        </w:rPr>
        <w:t xml:space="preserve">عبدالرحمن </w:t>
      </w:r>
      <w:r>
        <w:rPr>
          <w:rFonts w:asciiTheme="majorBidi" w:hAnsiTheme="majorBidi" w:cstheme="majorBidi" w:hint="cs"/>
          <w:sz w:val="28"/>
          <w:szCs w:val="28"/>
          <w:rtl/>
        </w:rPr>
        <w:t>الشعافي</w:t>
      </w:r>
    </w:p>
    <w:p w:rsidR="002A2EF9" w:rsidRPr="00137D2F" w:rsidRDefault="002A2EF9" w:rsidP="00E44B5C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137D2F">
        <w:rPr>
          <w:rFonts w:asciiTheme="majorBidi" w:hAnsiTheme="majorBidi" w:cstheme="majorBidi"/>
          <w:sz w:val="28"/>
          <w:szCs w:val="28"/>
          <w:rtl/>
        </w:rPr>
        <w:t>رئيس القسم.</w:t>
      </w:r>
      <w:r w:rsidR="004924E1">
        <w:rPr>
          <w:rFonts w:asciiTheme="majorBidi" w:hAnsiTheme="majorBidi" w:cstheme="majorBidi" w:hint="cs"/>
          <w:sz w:val="28"/>
          <w:szCs w:val="28"/>
          <w:rtl/>
        </w:rPr>
        <w:t xml:space="preserve">: أ. عبدالله </w:t>
      </w:r>
      <w:r w:rsidR="006D5B04">
        <w:rPr>
          <w:rFonts w:asciiTheme="majorBidi" w:hAnsiTheme="majorBidi" w:cstheme="majorBidi" w:hint="cs"/>
          <w:sz w:val="28"/>
          <w:szCs w:val="28"/>
          <w:rtl/>
        </w:rPr>
        <w:t xml:space="preserve">محمد </w:t>
      </w:r>
      <w:r w:rsidR="004924E1">
        <w:rPr>
          <w:rFonts w:asciiTheme="majorBidi" w:hAnsiTheme="majorBidi" w:cstheme="majorBidi" w:hint="cs"/>
          <w:sz w:val="28"/>
          <w:szCs w:val="28"/>
          <w:rtl/>
        </w:rPr>
        <w:t>أبوفناس</w:t>
      </w:r>
    </w:p>
    <w:p w:rsidR="002A2EF9" w:rsidRPr="00137D2F" w:rsidRDefault="002A2EF9" w:rsidP="006D5B04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137D2F">
        <w:rPr>
          <w:rFonts w:asciiTheme="majorBidi" w:hAnsiTheme="majorBidi" w:cstheme="majorBidi"/>
          <w:sz w:val="28"/>
          <w:szCs w:val="28"/>
          <w:rtl/>
        </w:rPr>
        <w:t>التاريخ</w:t>
      </w:r>
      <w:r w:rsidR="006D5B0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831C0">
        <w:rPr>
          <w:rFonts w:asciiTheme="majorBidi" w:hAnsiTheme="majorBidi" w:cstheme="majorBidi" w:hint="cs"/>
          <w:sz w:val="28"/>
          <w:szCs w:val="28"/>
          <w:rtl/>
        </w:rPr>
        <w:t>: 2019.6.17 م</w:t>
      </w:r>
    </w:p>
    <w:p w:rsidR="002A2EF9" w:rsidRPr="00137D2F" w:rsidRDefault="002A2EF9" w:rsidP="002A2EF9">
      <w:pPr>
        <w:jc w:val="center"/>
        <w:rPr>
          <w:rFonts w:asciiTheme="majorBidi" w:hAnsiTheme="majorBidi" w:cstheme="majorBidi"/>
          <w:sz w:val="28"/>
          <w:szCs w:val="28"/>
          <w:rtl/>
        </w:rPr>
        <w:sectPr w:rsidR="002A2EF9" w:rsidRPr="00137D2F" w:rsidSect="00FB09DC">
          <w:footerReference w:type="default" r:id="rId9"/>
          <w:pgSz w:w="11906" w:h="16838"/>
          <w:pgMar w:top="993" w:right="1800" w:bottom="1440" w:left="1800" w:header="708" w:footer="708" w:gutter="0"/>
          <w:cols w:space="708"/>
          <w:bidi/>
          <w:rtlGutter/>
          <w:docGrid w:linePitch="360"/>
        </w:sectPr>
      </w:pPr>
    </w:p>
    <w:p w:rsidR="002A2EF9" w:rsidRPr="00137D2F" w:rsidRDefault="002A2EF9" w:rsidP="002A2EF9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مصفوفة المقرر الدراسي (</w:t>
      </w:r>
      <w:r w:rsidRPr="00137D2F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9176E7">
        <w:rPr>
          <w:rFonts w:asciiTheme="majorBidi" w:hAnsiTheme="majorBidi" w:cstheme="majorBidi"/>
          <w:b/>
          <w:bCs/>
          <w:sz w:val="32"/>
          <w:szCs w:val="32"/>
        </w:rPr>
        <w:t>.....................</w:t>
      </w:r>
      <w:r w:rsidR="009176E7"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  <w:t>تاريخ الاغريق</w:t>
      </w:r>
      <w:r w:rsidRPr="00137D2F">
        <w:rPr>
          <w:rFonts w:asciiTheme="majorBidi" w:hAnsiTheme="majorBidi" w:cstheme="majorBidi"/>
          <w:b/>
          <w:bCs/>
          <w:sz w:val="32"/>
          <w:szCs w:val="32"/>
        </w:rPr>
        <w:t>.....................</w:t>
      </w:r>
      <w:r w:rsidRPr="00137D2F"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  <w:t>)</w:t>
      </w:r>
    </w:p>
    <w:tbl>
      <w:tblPr>
        <w:tblStyle w:val="a4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564"/>
        <w:gridCol w:w="564"/>
        <w:gridCol w:w="564"/>
        <w:gridCol w:w="564"/>
        <w:gridCol w:w="564"/>
        <w:gridCol w:w="759"/>
        <w:gridCol w:w="757"/>
        <w:gridCol w:w="756"/>
        <w:gridCol w:w="754"/>
        <w:gridCol w:w="752"/>
        <w:gridCol w:w="758"/>
        <w:gridCol w:w="757"/>
        <w:gridCol w:w="756"/>
        <w:gridCol w:w="754"/>
        <w:gridCol w:w="753"/>
        <w:gridCol w:w="594"/>
        <w:gridCol w:w="593"/>
        <w:gridCol w:w="593"/>
        <w:gridCol w:w="593"/>
        <w:gridCol w:w="592"/>
      </w:tblGrid>
      <w:tr w:rsidR="002A2EF9" w:rsidRPr="00137D2F" w:rsidTr="00FB09DC">
        <w:trPr>
          <w:jc w:val="center"/>
        </w:trPr>
        <w:tc>
          <w:tcPr>
            <w:tcW w:w="674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الأسبوع الدراسي</w:t>
            </w:r>
          </w:p>
        </w:tc>
        <w:tc>
          <w:tcPr>
            <w:tcW w:w="3225" w:type="dxa"/>
            <w:gridSpan w:val="5"/>
            <w:vMerge w:val="restart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المعرفة والفهم</w:t>
            </w:r>
          </w:p>
        </w:tc>
        <w:tc>
          <w:tcPr>
            <w:tcW w:w="10275" w:type="dxa"/>
            <w:gridSpan w:val="1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مه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ارات</w:t>
            </w:r>
          </w:p>
        </w:tc>
      </w:tr>
      <w:tr w:rsidR="002A2EF9" w:rsidRPr="00137D2F" w:rsidTr="00FB09DC">
        <w:trPr>
          <w:jc w:val="center"/>
        </w:trPr>
        <w:tc>
          <w:tcPr>
            <w:tcW w:w="674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3225" w:type="dxa"/>
            <w:gridSpan w:val="5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352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2A2EF9" w:rsidRPr="00137D2F" w:rsidRDefault="002A2EF9" w:rsidP="002A2EF9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المهارات الذهنية</w:t>
            </w:r>
          </w:p>
        </w:tc>
        <w:tc>
          <w:tcPr>
            <w:tcW w:w="352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2A2EF9" w:rsidRPr="00137D2F" w:rsidRDefault="002A2EF9" w:rsidP="002A2EF9">
            <w:pPr>
              <w:pStyle w:val="a3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المهارات العلمية والمهنية</w:t>
            </w:r>
          </w:p>
        </w:tc>
        <w:tc>
          <w:tcPr>
            <w:tcW w:w="3235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(ج)                     المهارات العامة والمنقولة</w:t>
            </w:r>
          </w:p>
        </w:tc>
      </w:tr>
      <w:tr w:rsidR="002A2EF9" w:rsidRPr="00137D2F" w:rsidTr="00FB09DC">
        <w:trPr>
          <w:jc w:val="center"/>
        </w:trPr>
        <w:tc>
          <w:tcPr>
            <w:tcW w:w="674" w:type="dxa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أ.1</w:t>
            </w: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أ.2</w:t>
            </w: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أ.3</w:t>
            </w: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أ.4</w:t>
            </w:r>
          </w:p>
        </w:tc>
        <w:tc>
          <w:tcPr>
            <w:tcW w:w="645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أ.5</w:t>
            </w:r>
          </w:p>
        </w:tc>
        <w:tc>
          <w:tcPr>
            <w:tcW w:w="704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ب.1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ب.2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ب.3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ب.4</w:t>
            </w: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ب.5</w:t>
            </w:r>
          </w:p>
        </w:tc>
        <w:tc>
          <w:tcPr>
            <w:tcW w:w="704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ج.1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ج.2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ج.3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ج.4</w:t>
            </w: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ج.5</w:t>
            </w:r>
          </w:p>
        </w:tc>
        <w:tc>
          <w:tcPr>
            <w:tcW w:w="647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د.1</w:t>
            </w: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د.2</w:t>
            </w: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د.3</w:t>
            </w: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د.4</w:t>
            </w:r>
          </w:p>
        </w:tc>
        <w:tc>
          <w:tcPr>
            <w:tcW w:w="647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2A2EF9" w:rsidRPr="00137D2F" w:rsidRDefault="002A2EF9" w:rsidP="00D8113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د.</w:t>
            </w:r>
            <w:r w:rsidR="00D8113D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5</w:t>
            </w:r>
          </w:p>
        </w:tc>
      </w:tr>
      <w:tr w:rsidR="002A2EF9" w:rsidRPr="00137D2F" w:rsidTr="00FB09DC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1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2A2EF9" w:rsidRPr="00137D2F" w:rsidRDefault="009176E7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5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2A2EF9" w:rsidRPr="00137D2F" w:rsidTr="00FB09DC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2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2A2EF9" w:rsidRPr="00137D2F" w:rsidRDefault="009176E7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5" w:type="dxa"/>
          </w:tcPr>
          <w:p w:rsidR="002A2EF9" w:rsidRPr="00137D2F" w:rsidRDefault="009176E7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5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2A2EF9" w:rsidRPr="00137D2F" w:rsidTr="00FB09DC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3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2A2EF9" w:rsidRPr="00137D2F" w:rsidRDefault="009176E7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5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9176E7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2A2EF9" w:rsidRPr="00137D2F" w:rsidTr="00FB09DC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4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2A2EF9" w:rsidRPr="009176E7" w:rsidRDefault="009176E7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2A2EF9" w:rsidRPr="00137D2F" w:rsidTr="00FB09DC">
        <w:trPr>
          <w:jc w:val="center"/>
        </w:trPr>
        <w:tc>
          <w:tcPr>
            <w:tcW w:w="674" w:type="dxa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5</w:t>
            </w:r>
          </w:p>
        </w:tc>
        <w:tc>
          <w:tcPr>
            <w:tcW w:w="64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2A2EF9" w:rsidRPr="00137D2F" w:rsidRDefault="009176E7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2A2EF9" w:rsidRPr="00137D2F" w:rsidTr="00FB09DC">
        <w:trPr>
          <w:jc w:val="center"/>
        </w:trPr>
        <w:tc>
          <w:tcPr>
            <w:tcW w:w="14174" w:type="dxa"/>
            <w:gridSpan w:val="21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الامتحـــــــــــــــــــــــــــــــــــــــــــــــــــــــــــــــــــــــــــــــــــــــــــــــــان النصفـــــــــــــــــــــــــــــــــــــــــــــــــــــــــــي الأول</w:t>
            </w:r>
          </w:p>
        </w:tc>
      </w:tr>
      <w:tr w:rsidR="002A2EF9" w:rsidRPr="00137D2F" w:rsidTr="00FB09DC">
        <w:trPr>
          <w:jc w:val="center"/>
        </w:trPr>
        <w:tc>
          <w:tcPr>
            <w:tcW w:w="674" w:type="dxa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6</w:t>
            </w:r>
          </w:p>
        </w:tc>
        <w:tc>
          <w:tcPr>
            <w:tcW w:w="645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2A2EF9" w:rsidRPr="00137D2F" w:rsidRDefault="009176E7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2A2EF9" w:rsidRPr="00137D2F" w:rsidRDefault="009176E7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2A2EF9" w:rsidRPr="00137D2F" w:rsidTr="00FB09DC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7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2A2EF9" w:rsidRPr="00137D2F" w:rsidRDefault="009176E7" w:rsidP="00FB09DC">
            <w:pPr>
              <w:jc w:val="center"/>
              <w:rPr>
                <w:rFonts w:asciiTheme="majorBidi" w:hAnsiTheme="majorBidi" w:cstheme="majorBidi"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9176E7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2A2EF9" w:rsidRPr="00137D2F" w:rsidTr="00FB09DC">
        <w:trPr>
          <w:jc w:val="center"/>
        </w:trPr>
        <w:tc>
          <w:tcPr>
            <w:tcW w:w="674" w:type="dxa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8</w:t>
            </w:r>
          </w:p>
        </w:tc>
        <w:tc>
          <w:tcPr>
            <w:tcW w:w="64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2A2EF9" w:rsidRPr="00137D2F" w:rsidRDefault="009176E7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5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2A2EF9" w:rsidRPr="00137D2F" w:rsidTr="00FB09DC">
        <w:trPr>
          <w:jc w:val="center"/>
        </w:trPr>
        <w:tc>
          <w:tcPr>
            <w:tcW w:w="14174" w:type="dxa"/>
            <w:gridSpan w:val="21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الامتحـــــــــــــــــــــــــــــــــــــــــــــــــــــــــــــــــــــــــــــــــــــــــــــــــان النصفـــــــــــــــــــــــــــــــــــــــــــــــــــــــــــي الثاني</w:t>
            </w:r>
          </w:p>
        </w:tc>
      </w:tr>
      <w:tr w:rsidR="002A2EF9" w:rsidRPr="00137D2F" w:rsidTr="00FB09DC">
        <w:trPr>
          <w:jc w:val="center"/>
        </w:trPr>
        <w:tc>
          <w:tcPr>
            <w:tcW w:w="674" w:type="dxa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9</w:t>
            </w:r>
          </w:p>
        </w:tc>
        <w:tc>
          <w:tcPr>
            <w:tcW w:w="645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2A2EF9" w:rsidRPr="00137D2F" w:rsidRDefault="009176E7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2A2EF9" w:rsidRPr="00137D2F" w:rsidRDefault="009176E7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2A2EF9" w:rsidRPr="00137D2F" w:rsidTr="00FB09DC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10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2A2EF9" w:rsidRPr="00137D2F" w:rsidRDefault="009176E7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2A2EF9" w:rsidRPr="00137D2F" w:rsidRDefault="009176E7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7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2A2EF9" w:rsidRPr="00137D2F" w:rsidTr="00FB09DC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11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9176E7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2A2EF9" w:rsidRPr="00137D2F" w:rsidRDefault="009176E7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7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2A2EF9" w:rsidRPr="00137D2F" w:rsidTr="00FB09DC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12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2A2EF9" w:rsidRPr="00137D2F" w:rsidRDefault="009176E7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2A2EF9" w:rsidRPr="00137D2F" w:rsidRDefault="00B15CA2" w:rsidP="00B15CA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  <w:tc>
          <w:tcPr>
            <w:tcW w:w="647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2A2EF9" w:rsidRPr="00137D2F" w:rsidTr="00FB09DC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13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2A2EF9" w:rsidRPr="00137D2F" w:rsidRDefault="00B15CA2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7" w:type="dxa"/>
          </w:tcPr>
          <w:p w:rsidR="002A2EF9" w:rsidRPr="00137D2F" w:rsidRDefault="00B15CA2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 w:hint="cs"/>
                <w:color w:val="000000"/>
                <w:rtl/>
              </w:rPr>
              <w:t xml:space="preserve"> </w:t>
            </w: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2A2EF9" w:rsidRPr="00137D2F" w:rsidTr="00FB09DC">
        <w:trPr>
          <w:jc w:val="center"/>
        </w:trPr>
        <w:tc>
          <w:tcPr>
            <w:tcW w:w="674" w:type="dxa"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14</w:t>
            </w:r>
          </w:p>
        </w:tc>
        <w:tc>
          <w:tcPr>
            <w:tcW w:w="645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ckThinSmallGap" w:sz="24" w:space="0" w:color="auto"/>
            </w:tcBorders>
          </w:tcPr>
          <w:p w:rsidR="002A2EF9" w:rsidRPr="00137D2F" w:rsidRDefault="00B15CA2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7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</w:tbl>
    <w:p w:rsidR="002A2EF9" w:rsidRPr="00137D2F" w:rsidRDefault="002A2EF9" w:rsidP="002A2EF9">
      <w:pPr>
        <w:rPr>
          <w:rFonts w:asciiTheme="majorBidi" w:hAnsiTheme="majorBidi" w:cstheme="majorBidi"/>
          <w:sz w:val="28"/>
          <w:szCs w:val="28"/>
          <w:rtl/>
          <w:lang w:bidi="ar-LY"/>
        </w:rPr>
      </w:pPr>
    </w:p>
    <w:p w:rsidR="00880A5E" w:rsidRDefault="00880A5E"/>
    <w:sectPr w:rsidR="00880A5E" w:rsidSect="00FB09DC">
      <w:pgSz w:w="16838" w:h="11906" w:orient="landscape" w:code="9"/>
      <w:pgMar w:top="851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139" w:rsidRDefault="00E41139">
      <w:r>
        <w:separator/>
      </w:r>
    </w:p>
  </w:endnote>
  <w:endnote w:type="continuationSeparator" w:id="0">
    <w:p w:rsidR="00E41139" w:rsidRDefault="00E4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144474550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09DC" w:rsidRDefault="00FB09DC" w:rsidP="00FB09DC">
            <w:pPr>
              <w:pStyle w:val="a5"/>
              <w:jc w:val="right"/>
              <w:rPr>
                <w:rtl/>
                <w:lang w:val="ar-SA"/>
              </w:rPr>
            </w:pPr>
          </w:p>
          <w:tbl>
            <w:tblPr>
              <w:tblpPr w:leftFromText="180" w:rightFromText="180" w:vertAnchor="text" w:horzAnchor="margin" w:tblpXSpec="center" w:tblpY="83"/>
              <w:bidiVisual/>
              <w:tblW w:w="87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38"/>
              <w:gridCol w:w="2732"/>
              <w:gridCol w:w="1350"/>
              <w:gridCol w:w="2610"/>
            </w:tblGrid>
            <w:tr w:rsidR="00FB09DC" w:rsidRPr="00C97437" w:rsidTr="00D8113D">
              <w:trPr>
                <w:trHeight w:val="416"/>
              </w:trPr>
              <w:tc>
                <w:tcPr>
                  <w:tcW w:w="2038" w:type="dxa"/>
                  <w:shd w:val="clear" w:color="auto" w:fill="auto"/>
                </w:tcPr>
                <w:p w:rsidR="00FB09DC" w:rsidRPr="00C97437" w:rsidRDefault="00FB09DC" w:rsidP="00FB09DC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eastAsia="Calibri" w:hAnsi="Calibri" w:cs="AL-Mohanad Bold"/>
                      <w:b/>
                      <w:bCs/>
                      <w:sz w:val="20"/>
                      <w:szCs w:val="20"/>
                      <w:rtl/>
                    </w:rPr>
                  </w:pP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رقم النموذج 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ج - م - د 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 (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)    </w:t>
                  </w:r>
                </w:p>
              </w:tc>
              <w:tc>
                <w:tcPr>
                  <w:tcW w:w="2732" w:type="dxa"/>
                  <w:shd w:val="clear" w:color="auto" w:fill="auto"/>
                </w:tcPr>
                <w:p w:rsidR="00FB09DC" w:rsidRPr="00C97437" w:rsidRDefault="00FB09DC" w:rsidP="00D8113D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eastAsia="Calibri" w:hAnsi="Calibri" w:cs="AL-Mohanad Bold"/>
                      <w:b/>
                      <w:bCs/>
                      <w:sz w:val="20"/>
                      <w:szCs w:val="20"/>
                      <w:rtl/>
                    </w:rPr>
                  </w:pP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تاريخ الاصدار 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:  </w:t>
                  </w:r>
                  <w:r w:rsidR="00D8113D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/   </w:t>
                  </w:r>
                  <w:r w:rsidR="00D8113D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  /    </w:t>
                  </w:r>
                  <w:r w:rsidR="00D8113D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     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 م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FB09DC" w:rsidRPr="00C97437" w:rsidRDefault="00FB09DC" w:rsidP="00FB09DC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eastAsia="Calibri" w:hAnsi="Calibri" w:cs="AL-Mohanad Bold"/>
                      <w:b/>
                      <w:bCs/>
                      <w:sz w:val="20"/>
                      <w:szCs w:val="20"/>
                      <w:rtl/>
                    </w:rPr>
                  </w:pP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تعديل رقم (  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>0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>)</w:t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:rsidR="00FB09DC" w:rsidRPr="00C97437" w:rsidRDefault="00FB09DC" w:rsidP="00FB09DC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eastAsia="Calibri" w:hAnsi="Calibri" w:cs="AL-Mohanad Bold"/>
                      <w:b/>
                      <w:bCs/>
                      <w:sz w:val="20"/>
                      <w:szCs w:val="20"/>
                      <w:rtl/>
                    </w:rPr>
                  </w:pP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تاريخ التعديل 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 (1) بدون شرح</w:t>
                  </w:r>
                </w:p>
              </w:tc>
            </w:tr>
          </w:tbl>
          <w:p w:rsidR="00FB09DC" w:rsidRDefault="00FB09DC" w:rsidP="00FB09DC">
            <w:pPr>
              <w:pStyle w:val="a5"/>
              <w:jc w:val="right"/>
            </w:pPr>
          </w:p>
          <w:p w:rsidR="00FB09DC" w:rsidRPr="00C97437" w:rsidRDefault="00FB09DC" w:rsidP="00FB09DC">
            <w:pPr>
              <w:pStyle w:val="a5"/>
              <w:jc w:val="right"/>
              <w:rPr>
                <w:rtl/>
                <w:lang w:bidi="ar-LY"/>
              </w:rPr>
            </w:pPr>
          </w:p>
          <w:p w:rsidR="00FB09DC" w:rsidRDefault="00FB09DC" w:rsidP="00FB09DC">
            <w:pPr>
              <w:pStyle w:val="a5"/>
              <w:jc w:val="right"/>
            </w:pPr>
            <w:r>
              <w:rPr>
                <w:rtl/>
                <w:lang w:val="ar-SA"/>
              </w:rPr>
              <w:t>الصفحة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97949">
              <w:rPr>
                <w:b/>
                <w:bCs/>
                <w:noProof/>
                <w:rtl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rFonts w:hint="cs"/>
                <w:b/>
                <w:bCs/>
                <w:rtl/>
              </w:rPr>
              <w:t>9</w:t>
            </w:r>
          </w:p>
        </w:sdtContent>
      </w:sdt>
    </w:sdtContent>
  </w:sdt>
  <w:p w:rsidR="00FB09DC" w:rsidRPr="00D65FD9" w:rsidRDefault="00FB09DC" w:rsidP="00FB09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139" w:rsidRDefault="00E41139">
      <w:r>
        <w:separator/>
      </w:r>
    </w:p>
  </w:footnote>
  <w:footnote w:type="continuationSeparator" w:id="0">
    <w:p w:rsidR="00E41139" w:rsidRDefault="00E41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A60"/>
    <w:multiLevelType w:val="hybridMultilevel"/>
    <w:tmpl w:val="DDFCB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450E4"/>
    <w:multiLevelType w:val="hybridMultilevel"/>
    <w:tmpl w:val="7584C0EE"/>
    <w:lvl w:ilvl="0" w:tplc="6A282024">
      <w:start w:val="1"/>
      <w:numFmt w:val="decimal"/>
      <w:lvlText w:val="%1."/>
      <w:lvlJc w:val="left"/>
      <w:pPr>
        <w:ind w:left="7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" w15:restartNumberingAfterBreak="0">
    <w:nsid w:val="112037A2"/>
    <w:multiLevelType w:val="hybridMultilevel"/>
    <w:tmpl w:val="EE62B726"/>
    <w:lvl w:ilvl="0" w:tplc="F326A34A">
      <w:start w:val="1"/>
      <w:numFmt w:val="arabicAlpha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A433D"/>
    <w:multiLevelType w:val="hybridMultilevel"/>
    <w:tmpl w:val="82E27C44"/>
    <w:lvl w:ilvl="0" w:tplc="DE1677BA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146F3C"/>
    <w:multiLevelType w:val="hybridMultilevel"/>
    <w:tmpl w:val="11180EE8"/>
    <w:lvl w:ilvl="0" w:tplc="8B6C593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9D10DFC"/>
    <w:multiLevelType w:val="multilevel"/>
    <w:tmpl w:val="BA4CA274"/>
    <w:lvl w:ilvl="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ajorBidi" w:hAnsiTheme="majorBidi" w:cstheme="majorBidi"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32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36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4320"/>
      </w:pPr>
      <w:rPr>
        <w:rFonts w:hint="default"/>
      </w:rPr>
    </w:lvl>
  </w:abstractNum>
  <w:abstractNum w:abstractNumId="6" w15:restartNumberingAfterBreak="0">
    <w:nsid w:val="1BAA7B14"/>
    <w:multiLevelType w:val="hybridMultilevel"/>
    <w:tmpl w:val="4AC82A44"/>
    <w:lvl w:ilvl="0" w:tplc="851C035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F225D"/>
    <w:multiLevelType w:val="hybridMultilevel"/>
    <w:tmpl w:val="5AA28ED0"/>
    <w:lvl w:ilvl="0" w:tplc="2B4A31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45D00"/>
    <w:multiLevelType w:val="hybridMultilevel"/>
    <w:tmpl w:val="28BE6234"/>
    <w:lvl w:ilvl="0" w:tplc="E1ECB6B0">
      <w:start w:val="3"/>
      <w:numFmt w:val="bullet"/>
      <w:lvlText w:val="-"/>
      <w:lvlJc w:val="left"/>
      <w:pPr>
        <w:ind w:left="644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070046D"/>
    <w:multiLevelType w:val="hybridMultilevel"/>
    <w:tmpl w:val="90F815B2"/>
    <w:lvl w:ilvl="0" w:tplc="8640ED8A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3FF84379"/>
    <w:multiLevelType w:val="hybridMultilevel"/>
    <w:tmpl w:val="96605182"/>
    <w:lvl w:ilvl="0" w:tplc="CD0AAA1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E5596"/>
    <w:multiLevelType w:val="hybridMultilevel"/>
    <w:tmpl w:val="0638D042"/>
    <w:lvl w:ilvl="0" w:tplc="E974CA14">
      <w:start w:val="1"/>
      <w:numFmt w:val="arabicAlpha"/>
      <w:lvlText w:val="%1."/>
      <w:lvlJc w:val="left"/>
      <w:pPr>
        <w:ind w:left="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4" w:hanging="360"/>
      </w:pPr>
    </w:lvl>
    <w:lvl w:ilvl="2" w:tplc="0409001B" w:tentative="1">
      <w:start w:val="1"/>
      <w:numFmt w:val="lowerRoman"/>
      <w:lvlText w:val="%3."/>
      <w:lvlJc w:val="right"/>
      <w:pPr>
        <w:ind w:left="1784" w:hanging="180"/>
      </w:pPr>
    </w:lvl>
    <w:lvl w:ilvl="3" w:tplc="0409000F" w:tentative="1">
      <w:start w:val="1"/>
      <w:numFmt w:val="decimal"/>
      <w:lvlText w:val="%4."/>
      <w:lvlJc w:val="left"/>
      <w:pPr>
        <w:ind w:left="2504" w:hanging="360"/>
      </w:pPr>
    </w:lvl>
    <w:lvl w:ilvl="4" w:tplc="04090019" w:tentative="1">
      <w:start w:val="1"/>
      <w:numFmt w:val="lowerLetter"/>
      <w:lvlText w:val="%5."/>
      <w:lvlJc w:val="left"/>
      <w:pPr>
        <w:ind w:left="3224" w:hanging="360"/>
      </w:pPr>
    </w:lvl>
    <w:lvl w:ilvl="5" w:tplc="0409001B" w:tentative="1">
      <w:start w:val="1"/>
      <w:numFmt w:val="lowerRoman"/>
      <w:lvlText w:val="%6."/>
      <w:lvlJc w:val="right"/>
      <w:pPr>
        <w:ind w:left="3944" w:hanging="180"/>
      </w:pPr>
    </w:lvl>
    <w:lvl w:ilvl="6" w:tplc="0409000F" w:tentative="1">
      <w:start w:val="1"/>
      <w:numFmt w:val="decimal"/>
      <w:lvlText w:val="%7."/>
      <w:lvlJc w:val="left"/>
      <w:pPr>
        <w:ind w:left="4664" w:hanging="360"/>
      </w:pPr>
    </w:lvl>
    <w:lvl w:ilvl="7" w:tplc="04090019" w:tentative="1">
      <w:start w:val="1"/>
      <w:numFmt w:val="lowerLetter"/>
      <w:lvlText w:val="%8."/>
      <w:lvlJc w:val="left"/>
      <w:pPr>
        <w:ind w:left="5384" w:hanging="360"/>
      </w:pPr>
    </w:lvl>
    <w:lvl w:ilvl="8" w:tplc="040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12" w15:restartNumberingAfterBreak="0">
    <w:nsid w:val="4E2E0C71"/>
    <w:multiLevelType w:val="hybridMultilevel"/>
    <w:tmpl w:val="025A9854"/>
    <w:lvl w:ilvl="0" w:tplc="A37C42C6">
      <w:start w:val="1"/>
      <w:numFmt w:val="decimal"/>
      <w:lvlText w:val="%1-"/>
      <w:lvlJc w:val="left"/>
      <w:pPr>
        <w:ind w:left="137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9" w:hanging="360"/>
      </w:pPr>
    </w:lvl>
    <w:lvl w:ilvl="2" w:tplc="0409001B" w:tentative="1">
      <w:start w:val="1"/>
      <w:numFmt w:val="lowerRoman"/>
      <w:lvlText w:val="%3."/>
      <w:lvlJc w:val="right"/>
      <w:pPr>
        <w:ind w:left="2459" w:hanging="180"/>
      </w:pPr>
    </w:lvl>
    <w:lvl w:ilvl="3" w:tplc="0409000F" w:tentative="1">
      <w:start w:val="1"/>
      <w:numFmt w:val="decimal"/>
      <w:lvlText w:val="%4."/>
      <w:lvlJc w:val="left"/>
      <w:pPr>
        <w:ind w:left="3179" w:hanging="360"/>
      </w:pPr>
    </w:lvl>
    <w:lvl w:ilvl="4" w:tplc="04090019" w:tentative="1">
      <w:start w:val="1"/>
      <w:numFmt w:val="lowerLetter"/>
      <w:lvlText w:val="%5."/>
      <w:lvlJc w:val="left"/>
      <w:pPr>
        <w:ind w:left="3899" w:hanging="360"/>
      </w:pPr>
    </w:lvl>
    <w:lvl w:ilvl="5" w:tplc="0409001B" w:tentative="1">
      <w:start w:val="1"/>
      <w:numFmt w:val="lowerRoman"/>
      <w:lvlText w:val="%6."/>
      <w:lvlJc w:val="right"/>
      <w:pPr>
        <w:ind w:left="4619" w:hanging="180"/>
      </w:pPr>
    </w:lvl>
    <w:lvl w:ilvl="6" w:tplc="0409000F" w:tentative="1">
      <w:start w:val="1"/>
      <w:numFmt w:val="decimal"/>
      <w:lvlText w:val="%7."/>
      <w:lvlJc w:val="left"/>
      <w:pPr>
        <w:ind w:left="5339" w:hanging="360"/>
      </w:pPr>
    </w:lvl>
    <w:lvl w:ilvl="7" w:tplc="04090019" w:tentative="1">
      <w:start w:val="1"/>
      <w:numFmt w:val="lowerLetter"/>
      <w:lvlText w:val="%8."/>
      <w:lvlJc w:val="left"/>
      <w:pPr>
        <w:ind w:left="6059" w:hanging="360"/>
      </w:pPr>
    </w:lvl>
    <w:lvl w:ilvl="8" w:tplc="040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3" w15:restartNumberingAfterBreak="0">
    <w:nsid w:val="62A341C6"/>
    <w:multiLevelType w:val="hybridMultilevel"/>
    <w:tmpl w:val="14EE58DE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 w15:restartNumberingAfterBreak="0">
    <w:nsid w:val="6573348C"/>
    <w:multiLevelType w:val="hybridMultilevel"/>
    <w:tmpl w:val="BF189004"/>
    <w:lvl w:ilvl="0" w:tplc="88AA5F9E">
      <w:start w:val="1"/>
      <w:numFmt w:val="decimal"/>
      <w:lvlText w:val="%1-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73182F86"/>
    <w:multiLevelType w:val="hybridMultilevel"/>
    <w:tmpl w:val="5BF6645C"/>
    <w:lvl w:ilvl="0" w:tplc="84D42852">
      <w:start w:val="1"/>
      <w:numFmt w:val="decimal"/>
      <w:lvlText w:val="%1-"/>
      <w:lvlJc w:val="left"/>
      <w:pPr>
        <w:ind w:left="11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6" w15:restartNumberingAfterBreak="0">
    <w:nsid w:val="75A92664"/>
    <w:multiLevelType w:val="hybridMultilevel"/>
    <w:tmpl w:val="0E206440"/>
    <w:lvl w:ilvl="0" w:tplc="04090009">
      <w:start w:val="1"/>
      <w:numFmt w:val="bullet"/>
      <w:lvlText w:val=""/>
      <w:lvlJc w:val="left"/>
      <w:pPr>
        <w:ind w:left="20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 w15:restartNumberingAfterBreak="0">
    <w:nsid w:val="7603312C"/>
    <w:multiLevelType w:val="hybridMultilevel"/>
    <w:tmpl w:val="91365E38"/>
    <w:lvl w:ilvl="0" w:tplc="EFE6FE46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4" w:hanging="360"/>
      </w:pPr>
    </w:lvl>
    <w:lvl w:ilvl="2" w:tplc="0409001B" w:tentative="1">
      <w:start w:val="1"/>
      <w:numFmt w:val="lowerRoman"/>
      <w:lvlText w:val="%3."/>
      <w:lvlJc w:val="right"/>
      <w:pPr>
        <w:ind w:left="1784" w:hanging="180"/>
      </w:pPr>
    </w:lvl>
    <w:lvl w:ilvl="3" w:tplc="0409000F" w:tentative="1">
      <w:start w:val="1"/>
      <w:numFmt w:val="decimal"/>
      <w:lvlText w:val="%4."/>
      <w:lvlJc w:val="left"/>
      <w:pPr>
        <w:ind w:left="2504" w:hanging="360"/>
      </w:pPr>
    </w:lvl>
    <w:lvl w:ilvl="4" w:tplc="04090019" w:tentative="1">
      <w:start w:val="1"/>
      <w:numFmt w:val="lowerLetter"/>
      <w:lvlText w:val="%5."/>
      <w:lvlJc w:val="left"/>
      <w:pPr>
        <w:ind w:left="3224" w:hanging="360"/>
      </w:pPr>
    </w:lvl>
    <w:lvl w:ilvl="5" w:tplc="0409001B" w:tentative="1">
      <w:start w:val="1"/>
      <w:numFmt w:val="lowerRoman"/>
      <w:lvlText w:val="%6."/>
      <w:lvlJc w:val="right"/>
      <w:pPr>
        <w:ind w:left="3944" w:hanging="180"/>
      </w:pPr>
    </w:lvl>
    <w:lvl w:ilvl="6" w:tplc="0409000F" w:tentative="1">
      <w:start w:val="1"/>
      <w:numFmt w:val="decimal"/>
      <w:lvlText w:val="%7."/>
      <w:lvlJc w:val="left"/>
      <w:pPr>
        <w:ind w:left="4664" w:hanging="360"/>
      </w:pPr>
    </w:lvl>
    <w:lvl w:ilvl="7" w:tplc="04090019" w:tentative="1">
      <w:start w:val="1"/>
      <w:numFmt w:val="lowerLetter"/>
      <w:lvlText w:val="%8."/>
      <w:lvlJc w:val="left"/>
      <w:pPr>
        <w:ind w:left="5384" w:hanging="360"/>
      </w:pPr>
    </w:lvl>
    <w:lvl w:ilvl="8" w:tplc="0409001B" w:tentative="1">
      <w:start w:val="1"/>
      <w:numFmt w:val="lowerRoman"/>
      <w:lvlText w:val="%9."/>
      <w:lvlJc w:val="right"/>
      <w:pPr>
        <w:ind w:left="6104" w:hanging="180"/>
      </w:p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13"/>
  </w:num>
  <w:num w:numId="8">
    <w:abstractNumId w:val="14"/>
  </w:num>
  <w:num w:numId="9">
    <w:abstractNumId w:val="3"/>
  </w:num>
  <w:num w:numId="10">
    <w:abstractNumId w:val="10"/>
  </w:num>
  <w:num w:numId="11">
    <w:abstractNumId w:val="15"/>
  </w:num>
  <w:num w:numId="12">
    <w:abstractNumId w:val="9"/>
  </w:num>
  <w:num w:numId="13">
    <w:abstractNumId w:val="11"/>
  </w:num>
  <w:num w:numId="14">
    <w:abstractNumId w:val="7"/>
  </w:num>
  <w:num w:numId="15">
    <w:abstractNumId w:val="1"/>
  </w:num>
  <w:num w:numId="16">
    <w:abstractNumId w:val="0"/>
  </w:num>
  <w:num w:numId="17">
    <w:abstractNumId w:val="17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F9"/>
    <w:rsid w:val="00011033"/>
    <w:rsid w:val="00030DE5"/>
    <w:rsid w:val="000C0968"/>
    <w:rsid w:val="00102755"/>
    <w:rsid w:val="001353E2"/>
    <w:rsid w:val="00177423"/>
    <w:rsid w:val="002A2EF9"/>
    <w:rsid w:val="002C1159"/>
    <w:rsid w:val="0030792C"/>
    <w:rsid w:val="003C6653"/>
    <w:rsid w:val="003D4A33"/>
    <w:rsid w:val="003F4E96"/>
    <w:rsid w:val="00442D87"/>
    <w:rsid w:val="00465452"/>
    <w:rsid w:val="004924E1"/>
    <w:rsid w:val="00497949"/>
    <w:rsid w:val="0053251A"/>
    <w:rsid w:val="00667882"/>
    <w:rsid w:val="006A57E6"/>
    <w:rsid w:val="006D5B04"/>
    <w:rsid w:val="007056C6"/>
    <w:rsid w:val="00707D0A"/>
    <w:rsid w:val="008705F4"/>
    <w:rsid w:val="00880A5E"/>
    <w:rsid w:val="008831C0"/>
    <w:rsid w:val="008C3EFF"/>
    <w:rsid w:val="009176E7"/>
    <w:rsid w:val="00982C24"/>
    <w:rsid w:val="009C3780"/>
    <w:rsid w:val="00A038EB"/>
    <w:rsid w:val="00A1582E"/>
    <w:rsid w:val="00A161A2"/>
    <w:rsid w:val="00A96034"/>
    <w:rsid w:val="00A968B4"/>
    <w:rsid w:val="00B15CA2"/>
    <w:rsid w:val="00B92386"/>
    <w:rsid w:val="00BC5E10"/>
    <w:rsid w:val="00C12F07"/>
    <w:rsid w:val="00C453A8"/>
    <w:rsid w:val="00C60E97"/>
    <w:rsid w:val="00C9006A"/>
    <w:rsid w:val="00CD5182"/>
    <w:rsid w:val="00CE2A38"/>
    <w:rsid w:val="00D8113D"/>
    <w:rsid w:val="00E3344A"/>
    <w:rsid w:val="00E41139"/>
    <w:rsid w:val="00E44B5C"/>
    <w:rsid w:val="00E65FD0"/>
    <w:rsid w:val="00E87B18"/>
    <w:rsid w:val="00EF303D"/>
    <w:rsid w:val="00EF62B8"/>
    <w:rsid w:val="00F250B4"/>
    <w:rsid w:val="00FB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0C7AB6"/>
  <w15:docId w15:val="{56B303A1-05D6-4033-A7B8-5F90096D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E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EF9"/>
    <w:pPr>
      <w:ind w:left="720"/>
      <w:contextualSpacing/>
    </w:pPr>
  </w:style>
  <w:style w:type="table" w:styleId="a4">
    <w:name w:val="Table Grid"/>
    <w:basedOn w:val="a1"/>
    <w:uiPriority w:val="59"/>
    <w:rsid w:val="002A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4"/>
    <w:uiPriority w:val="59"/>
    <w:rsid w:val="002A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"/>
    <w:uiPriority w:val="99"/>
    <w:unhideWhenUsed/>
    <w:rsid w:val="002A2EF9"/>
    <w:pPr>
      <w:tabs>
        <w:tab w:val="center" w:pos="4680"/>
        <w:tab w:val="right" w:pos="9360"/>
      </w:tabs>
    </w:pPr>
  </w:style>
  <w:style w:type="character" w:customStyle="1" w:styleId="Char">
    <w:name w:val="تذييل الصفحة Char"/>
    <w:basedOn w:val="a0"/>
    <w:link w:val="a5"/>
    <w:uiPriority w:val="99"/>
    <w:rsid w:val="002A2EF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B09DC"/>
    <w:pPr>
      <w:bidi/>
      <w:spacing w:after="0" w:line="240" w:lineRule="auto"/>
    </w:pPr>
  </w:style>
  <w:style w:type="paragraph" w:styleId="a7">
    <w:name w:val="header"/>
    <w:basedOn w:val="a"/>
    <w:link w:val="Char0"/>
    <w:uiPriority w:val="99"/>
    <w:unhideWhenUsed/>
    <w:rsid w:val="00D8113D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7"/>
    <w:uiPriority w:val="99"/>
    <w:rsid w:val="00D811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C5706-22BC-456D-8E64-319DEFA0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3772</TotalTime>
  <Pages>8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haifa ahmed</dc:creator>
  <cp:keywords/>
  <dc:description/>
  <cp:lastModifiedBy>Maher</cp:lastModifiedBy>
  <cp:revision>25</cp:revision>
  <dcterms:created xsi:type="dcterms:W3CDTF">2018-04-24T16:30:00Z</dcterms:created>
  <dcterms:modified xsi:type="dcterms:W3CDTF">2023-03-02T11:04:00Z</dcterms:modified>
</cp:coreProperties>
</file>